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FFF9CE" w14:textId="452C853D" w:rsidR="00575B81" w:rsidRPr="007028CE" w:rsidRDefault="00E06B27" w:rsidP="00575B81">
      <w:pPr>
        <w:jc w:val="both"/>
        <w:rPr>
          <w:rFonts w:asciiTheme="majorHAnsi" w:hAnsiTheme="majorHAnsi"/>
          <w:i/>
        </w:rPr>
      </w:pPr>
      <w:bookmarkStart w:id="0" w:name="_GoBack"/>
      <w:bookmarkEnd w:id="0"/>
      <w:r>
        <w:rPr>
          <w:rFonts w:asciiTheme="majorHAnsi" w:hAnsiTheme="majorHAnsi"/>
          <w:i/>
        </w:rPr>
        <w:t xml:space="preserve">nad miejscem, gdzie Jezus się znajdował, i przez otwór spuścili łoże, na </w:t>
      </w:r>
      <w:r w:rsidR="00506D77">
        <w:rPr>
          <w:rFonts w:asciiTheme="majorHAnsi" w:hAnsiTheme="majorHAnsi"/>
          <w:i/>
        </w:rPr>
        <w:t>k</w:t>
      </w:r>
      <w:r w:rsidR="00575B81">
        <w:rPr>
          <w:rFonts w:asciiTheme="majorHAnsi" w:hAnsiTheme="majorHAnsi"/>
          <w:i/>
        </w:rPr>
        <w:t>tórym leżał paralityk.”</w:t>
      </w:r>
    </w:p>
    <w:p w14:paraId="49FFF9CF" w14:textId="77777777" w:rsidR="00575B81" w:rsidRPr="00367FA3" w:rsidRDefault="00575B81" w:rsidP="00575B81">
      <w:pPr>
        <w:jc w:val="both"/>
        <w:rPr>
          <w:rFonts w:asciiTheme="majorHAnsi" w:hAnsiTheme="majorHAnsi"/>
          <w:sz w:val="16"/>
          <w:szCs w:val="16"/>
        </w:rPr>
      </w:pPr>
    </w:p>
    <w:p w14:paraId="49FFF9D0" w14:textId="77777777" w:rsidR="00575B81" w:rsidRPr="00E87BA1" w:rsidRDefault="00575B81" w:rsidP="00575B81">
      <w:pPr>
        <w:jc w:val="both"/>
        <w:rPr>
          <w:rFonts w:asciiTheme="majorHAnsi" w:hAnsiTheme="majorHAnsi"/>
        </w:rPr>
      </w:pPr>
      <w:r>
        <w:rPr>
          <w:rFonts w:asciiTheme="majorHAnsi" w:hAnsiTheme="majorHAnsi"/>
        </w:rPr>
        <w:t>Potrzebujemy determinacji w miłości, ale także wyobraźni miłości. Ileż determinacji musieli mieć owi ludzie przynoszący do Jezusa paralityka. Miłość domaga się aktywności i kreatywności. Miłość domaga się wielokrotnie zmiany myślenia, aby pomóc drugiemu człowiekowi.</w:t>
      </w:r>
    </w:p>
    <w:p w14:paraId="49FFF9D1" w14:textId="77777777" w:rsidR="00575B81" w:rsidRPr="002E745B" w:rsidRDefault="00575B81" w:rsidP="00575B81">
      <w:pPr>
        <w:jc w:val="both"/>
        <w:rPr>
          <w:rFonts w:asciiTheme="majorHAnsi" w:hAnsiTheme="majorHAnsi"/>
          <w:sz w:val="16"/>
          <w:szCs w:val="16"/>
        </w:rPr>
      </w:pPr>
    </w:p>
    <w:p w14:paraId="49FFF9D2" w14:textId="77777777" w:rsidR="00575B81" w:rsidRPr="00823719" w:rsidRDefault="00575B81" w:rsidP="00575B81">
      <w:pPr>
        <w:jc w:val="both"/>
        <w:rPr>
          <w:rFonts w:asciiTheme="majorHAnsi" w:hAnsiTheme="majorHAnsi"/>
        </w:rPr>
      </w:pPr>
      <w:r>
        <w:rPr>
          <w:rFonts w:asciiTheme="majorHAnsi" w:hAnsiTheme="majorHAnsi"/>
        </w:rPr>
        <w:t xml:space="preserve">Czy nie biadolisz tylko nad tym, że nikt Cię nie kocha, nikt nie ma dla Ciebie czasu? Czy potrafisz dostrzegać potrzeby innych i odpowiadać na nie kreatywnie? </w:t>
      </w:r>
      <w:r>
        <w:rPr>
          <w:rFonts w:asciiTheme="majorHAnsi" w:hAnsiTheme="majorHAnsi"/>
          <w:b/>
        </w:rPr>
        <w:t xml:space="preserve">Pomódl się: </w:t>
      </w:r>
      <w:r w:rsidRPr="00823719">
        <w:rPr>
          <w:rFonts w:asciiTheme="majorHAnsi" w:hAnsiTheme="majorHAnsi"/>
        </w:rPr>
        <w:t xml:space="preserve">Jezu, </w:t>
      </w:r>
      <w:r>
        <w:rPr>
          <w:rFonts w:asciiTheme="majorHAnsi" w:hAnsiTheme="majorHAnsi"/>
        </w:rPr>
        <w:t>dziękuje Ci, że mnie kochasz. Naucz mnie być kreatywnym w miłości wobec innych.</w:t>
      </w:r>
    </w:p>
    <w:p w14:paraId="49FFF9D3" w14:textId="77777777" w:rsidR="00575B81" w:rsidRDefault="00575B81" w:rsidP="00575B81">
      <w:pPr>
        <w:jc w:val="both"/>
        <w:rPr>
          <w:rFonts w:asciiTheme="majorHAnsi" w:hAnsiTheme="majorHAnsi"/>
          <w:sz w:val="16"/>
          <w:szCs w:val="16"/>
        </w:rPr>
      </w:pPr>
    </w:p>
    <w:p w14:paraId="49FFF9D4" w14:textId="4FF91D53" w:rsidR="00575B81" w:rsidRPr="00204395" w:rsidRDefault="00575B81" w:rsidP="00575B81">
      <w:pPr>
        <w:jc w:val="both"/>
        <w:rPr>
          <w:rFonts w:asciiTheme="majorHAnsi" w:hAnsiTheme="majorHAnsi"/>
          <w:sz w:val="16"/>
          <w:szCs w:val="16"/>
        </w:rPr>
      </w:pPr>
      <w:r>
        <w:rPr>
          <w:rFonts w:asciiTheme="majorHAnsi" w:hAnsiTheme="majorHAnsi"/>
          <w:b/>
        </w:rPr>
        <w:t>1</w:t>
      </w:r>
      <w:r w:rsidR="00D5165F">
        <w:rPr>
          <w:rFonts w:asciiTheme="majorHAnsi" w:hAnsiTheme="majorHAnsi"/>
          <w:b/>
        </w:rPr>
        <w:t xml:space="preserve">7 stycznia 2026, </w:t>
      </w:r>
      <w:r w:rsidRPr="00204395">
        <w:rPr>
          <w:rFonts w:asciiTheme="majorHAnsi" w:hAnsiTheme="majorHAnsi"/>
          <w:b/>
        </w:rPr>
        <w:t xml:space="preserve">sobota </w:t>
      </w:r>
      <w:r w:rsidR="00E06B27">
        <w:rPr>
          <w:rFonts w:asciiTheme="majorHAnsi" w:hAnsiTheme="majorHAnsi"/>
          <w:b/>
        </w:rPr>
        <w:tab/>
      </w:r>
      <w:r w:rsidR="00E06B27">
        <w:rPr>
          <w:rFonts w:asciiTheme="majorHAnsi" w:hAnsiTheme="majorHAnsi"/>
          <w:b/>
        </w:rPr>
        <w:tab/>
        <w:t xml:space="preserve">         </w:t>
      </w:r>
      <w:r w:rsidR="00E06B27">
        <w:rPr>
          <w:sz w:val="20"/>
          <w:szCs w:val="20"/>
        </w:rPr>
        <w:t xml:space="preserve">1 Sm 9,1-19;10,1; </w:t>
      </w:r>
      <w:proofErr w:type="spellStart"/>
      <w:r w:rsidR="00E06B27">
        <w:rPr>
          <w:sz w:val="20"/>
          <w:szCs w:val="20"/>
        </w:rPr>
        <w:t>Ps</w:t>
      </w:r>
      <w:proofErr w:type="spellEnd"/>
      <w:r w:rsidR="00E06B27">
        <w:rPr>
          <w:sz w:val="20"/>
          <w:szCs w:val="20"/>
        </w:rPr>
        <w:t xml:space="preserve"> 21,2-7; </w:t>
      </w:r>
      <w:proofErr w:type="spellStart"/>
      <w:r w:rsidR="00E06B27">
        <w:rPr>
          <w:sz w:val="20"/>
          <w:szCs w:val="20"/>
        </w:rPr>
        <w:t>Mk</w:t>
      </w:r>
      <w:proofErr w:type="spellEnd"/>
      <w:r w:rsidR="00E06B27">
        <w:rPr>
          <w:sz w:val="20"/>
          <w:szCs w:val="20"/>
        </w:rPr>
        <w:t xml:space="preserve"> 2,13-17</w:t>
      </w:r>
    </w:p>
    <w:p w14:paraId="1A309237" w14:textId="77777777" w:rsidR="00D5165F" w:rsidRDefault="00597A7B" w:rsidP="00575B81">
      <w:pPr>
        <w:jc w:val="center"/>
        <w:rPr>
          <w:rFonts w:asciiTheme="majorHAnsi" w:hAnsiTheme="majorHAnsi"/>
          <w:b/>
        </w:rPr>
      </w:pPr>
      <w:r>
        <w:rPr>
          <w:rFonts w:asciiTheme="majorHAnsi" w:hAnsiTheme="majorHAnsi"/>
          <w:b/>
        </w:rPr>
        <w:t>CHODZIĆ W DUCHU ŚWIĘTYM</w:t>
      </w:r>
      <w:r w:rsidR="00D5165F">
        <w:rPr>
          <w:rFonts w:asciiTheme="majorHAnsi" w:hAnsiTheme="majorHAnsi"/>
          <w:b/>
        </w:rPr>
        <w:t>,</w:t>
      </w:r>
      <w:r>
        <w:rPr>
          <w:rFonts w:asciiTheme="majorHAnsi" w:hAnsiTheme="majorHAnsi"/>
          <w:b/>
        </w:rPr>
        <w:t xml:space="preserve"> </w:t>
      </w:r>
    </w:p>
    <w:p w14:paraId="49FFF9D5" w14:textId="5465F89C" w:rsidR="00575B81" w:rsidRDefault="00575B81" w:rsidP="00575B81">
      <w:pPr>
        <w:jc w:val="center"/>
        <w:rPr>
          <w:b/>
        </w:rPr>
      </w:pPr>
      <w:r>
        <w:rPr>
          <w:rFonts w:asciiTheme="majorHAnsi" w:hAnsiTheme="majorHAnsi"/>
          <w:b/>
        </w:rPr>
        <w:t>TO UWIERZYĆ, ŻE ON MA MOC NAM POMÓC</w:t>
      </w:r>
    </w:p>
    <w:p w14:paraId="49FFF9D6" w14:textId="77777777" w:rsidR="00575B81" w:rsidRDefault="00575B81" w:rsidP="00575B81">
      <w:pPr>
        <w:jc w:val="both"/>
        <w:rPr>
          <w:rFonts w:asciiTheme="majorHAnsi" w:hAnsiTheme="majorHAnsi"/>
          <w:b/>
        </w:rPr>
      </w:pPr>
      <w:proofErr w:type="spellStart"/>
      <w:r>
        <w:rPr>
          <w:rFonts w:asciiTheme="majorHAnsi" w:hAnsiTheme="majorHAnsi"/>
          <w:b/>
        </w:rPr>
        <w:t>Mk</w:t>
      </w:r>
      <w:proofErr w:type="spellEnd"/>
      <w:r>
        <w:rPr>
          <w:rFonts w:asciiTheme="majorHAnsi" w:hAnsiTheme="majorHAnsi"/>
          <w:b/>
        </w:rPr>
        <w:t xml:space="preserve">  2, 17</w:t>
      </w:r>
    </w:p>
    <w:p w14:paraId="49FFF9D7" w14:textId="77777777" w:rsidR="00575B81" w:rsidRDefault="00575B81" w:rsidP="00575B81">
      <w:pPr>
        <w:jc w:val="both"/>
        <w:rPr>
          <w:rFonts w:asciiTheme="majorHAnsi" w:hAnsiTheme="majorHAnsi"/>
          <w:i/>
        </w:rPr>
      </w:pPr>
      <w:r>
        <w:rPr>
          <w:rFonts w:asciiTheme="majorHAnsi" w:hAnsiTheme="majorHAnsi"/>
          <w:i/>
        </w:rPr>
        <w:t>„Nie potrzebują lekarza zdrowi, lecz ci, którzy się źle mają. Nie przyszedłem powołać sprawiedliwych, ale grzeszników.”</w:t>
      </w:r>
    </w:p>
    <w:p w14:paraId="49FFF9D8" w14:textId="77777777" w:rsidR="00575B81" w:rsidRPr="00B844B7" w:rsidRDefault="00575B81" w:rsidP="00575B81">
      <w:pPr>
        <w:jc w:val="both"/>
        <w:rPr>
          <w:rFonts w:asciiTheme="majorHAnsi" w:hAnsiTheme="majorHAnsi"/>
          <w:sz w:val="16"/>
          <w:szCs w:val="16"/>
        </w:rPr>
      </w:pPr>
    </w:p>
    <w:p w14:paraId="49FFF9D9" w14:textId="77777777" w:rsidR="00575B81" w:rsidRPr="004577D5" w:rsidRDefault="00575B81" w:rsidP="00575B81">
      <w:pPr>
        <w:jc w:val="both"/>
        <w:rPr>
          <w:rFonts w:asciiTheme="majorHAnsi" w:hAnsiTheme="majorHAnsi"/>
        </w:rPr>
      </w:pPr>
      <w:r>
        <w:rPr>
          <w:rFonts w:asciiTheme="majorHAnsi" w:hAnsiTheme="majorHAnsi"/>
        </w:rPr>
        <w:t>Jeśli przyszedłeś do Jezusa, ponieważ nie radzisz sobie z problemami życiowymi, to trafiłeś pod właściwy adres. Jeśli jesteś chory fizycznie, duchowo czy psychicznie i przyszedłeś do Jezusa, to przyszedłeś pod właściwy adres. Jeśli jesteś nieszczęśliwy, a przyszedłeś do Jezusa, to przyszedłeś pod właściwy adres.</w:t>
      </w:r>
    </w:p>
    <w:p w14:paraId="49FFF9DA" w14:textId="77777777" w:rsidR="00575B81" w:rsidRPr="000F1C66" w:rsidRDefault="00575B81" w:rsidP="00575B81">
      <w:pPr>
        <w:jc w:val="both"/>
        <w:rPr>
          <w:rFonts w:asciiTheme="majorHAnsi" w:hAnsiTheme="majorHAnsi"/>
          <w:sz w:val="16"/>
          <w:szCs w:val="16"/>
        </w:rPr>
      </w:pPr>
    </w:p>
    <w:p w14:paraId="49FFF9DE" w14:textId="3EF951C3" w:rsidR="00E06B27" w:rsidRDefault="00575B81" w:rsidP="0027231D">
      <w:pPr>
        <w:jc w:val="both"/>
        <w:rPr>
          <w:rFonts w:asciiTheme="majorHAnsi" w:hAnsiTheme="majorHAnsi"/>
        </w:rPr>
      </w:pPr>
      <w:r>
        <w:rPr>
          <w:rFonts w:asciiTheme="majorHAnsi" w:hAnsiTheme="majorHAnsi"/>
        </w:rPr>
        <w:t xml:space="preserve">Czy dostrzegasz swoje słabości, grzechy i błędy życiowe? Czy potrafisz z całym tym bagażem przyjść do Jezusa? </w:t>
      </w:r>
      <w:r>
        <w:rPr>
          <w:rFonts w:asciiTheme="majorHAnsi" w:hAnsiTheme="majorHAnsi"/>
          <w:b/>
        </w:rPr>
        <w:t xml:space="preserve">Pomódl się: </w:t>
      </w:r>
      <w:r>
        <w:rPr>
          <w:rFonts w:asciiTheme="majorHAnsi" w:hAnsiTheme="majorHAnsi"/>
        </w:rPr>
        <w:t>Jezu, daj mi głęboko przyjąć, że jestem grzesznikiem, na którego Ty sam spojrzałeś.</w:t>
      </w:r>
    </w:p>
    <w:p w14:paraId="43C7BDE0" w14:textId="77777777" w:rsidR="00D5165F" w:rsidRDefault="00D5165F" w:rsidP="0027231D">
      <w:pPr>
        <w:jc w:val="both"/>
        <w:rPr>
          <w:rFonts w:asciiTheme="majorHAnsi" w:hAnsiTheme="majorHAnsi"/>
        </w:rPr>
      </w:pPr>
    </w:p>
    <w:p w14:paraId="60CC20CD" w14:textId="77777777" w:rsidR="00D5165F" w:rsidRDefault="00D5165F" w:rsidP="0027231D">
      <w:pPr>
        <w:jc w:val="both"/>
        <w:rPr>
          <w:rFonts w:asciiTheme="majorHAnsi" w:hAnsiTheme="majorHAnsi"/>
        </w:rPr>
      </w:pPr>
    </w:p>
    <w:p w14:paraId="073B84B1" w14:textId="77777777" w:rsidR="00D5165F" w:rsidRDefault="00D5165F" w:rsidP="0027231D">
      <w:pPr>
        <w:jc w:val="both"/>
        <w:rPr>
          <w:rFonts w:asciiTheme="majorHAnsi" w:hAnsiTheme="majorHAnsi"/>
        </w:rPr>
      </w:pPr>
    </w:p>
    <w:p w14:paraId="49FFF9E0" w14:textId="77777777" w:rsidR="00760356" w:rsidRPr="008A59C4" w:rsidRDefault="00760356" w:rsidP="0027231D">
      <w:pPr>
        <w:jc w:val="both"/>
        <w:rPr>
          <w:rFonts w:asciiTheme="majorHAnsi" w:hAnsiTheme="majorHAnsi"/>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095"/>
        <w:gridCol w:w="1536"/>
      </w:tblGrid>
      <w:tr w:rsidR="00FE7872" w14:paraId="23C317C3" w14:textId="77777777" w:rsidTr="000030DB">
        <w:tc>
          <w:tcPr>
            <w:tcW w:w="0" w:type="auto"/>
            <w:vAlign w:val="center"/>
          </w:tcPr>
          <w:p w14:paraId="74A6F896" w14:textId="77777777" w:rsidR="00FE7872" w:rsidRDefault="00FE7872" w:rsidP="000030DB">
            <w:bookmarkStart w:id="1" w:name="_Hlk27598022"/>
            <w:r w:rsidRPr="00A71F31">
              <w:rPr>
                <w:noProof/>
                <w:lang w:eastAsia="pl-PL"/>
              </w:rPr>
              <w:drawing>
                <wp:inline distT="0" distB="0" distL="0" distR="0" wp14:anchorId="66A98611" wp14:editId="1089245A">
                  <wp:extent cx="393825" cy="392336"/>
                  <wp:effectExtent l="0" t="0" r="6350" b="8255"/>
                  <wp:docPr id="2" name="Obraz 5" descr="http://ts3.mm.bing.net/th?id=H.4735971083880562&amp;pid=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14:paraId="449B7CD1" w14:textId="77777777" w:rsidR="00FE7872" w:rsidRDefault="00FE7872" w:rsidP="000030DB">
            <w:pPr>
              <w:jc w:val="both"/>
              <w:rPr>
                <w:sz w:val="18"/>
                <w:szCs w:val="18"/>
              </w:rPr>
            </w:pPr>
            <w:r w:rsidRPr="003B0C93">
              <w:rPr>
                <w:sz w:val="18"/>
                <w:szCs w:val="18"/>
              </w:rPr>
              <w:t>Opracowa</w:t>
            </w:r>
            <w:r>
              <w:rPr>
                <w:sz w:val="18"/>
                <w:szCs w:val="18"/>
              </w:rPr>
              <w:t>ła</w:t>
            </w:r>
            <w:r w:rsidRPr="003B0C93">
              <w:rPr>
                <w:sz w:val="18"/>
                <w:szCs w:val="18"/>
              </w:rPr>
              <w:t>: Jolanta Prok</w:t>
            </w:r>
            <w:r>
              <w:rPr>
                <w:sz w:val="18"/>
                <w:szCs w:val="18"/>
              </w:rPr>
              <w:t>opiuk, korekta: Elżbieta i Grzegorz Kowalewscy,</w:t>
            </w:r>
            <w:r w:rsidRPr="003B0C93">
              <w:rPr>
                <w:sz w:val="18"/>
                <w:szCs w:val="18"/>
              </w:rPr>
              <w:t xml:space="preserve"> </w:t>
            </w:r>
            <w:r>
              <w:rPr>
                <w:sz w:val="18"/>
                <w:szCs w:val="18"/>
              </w:rPr>
              <w:t>ilustracje</w:t>
            </w:r>
            <w:r w:rsidRPr="003B0C93">
              <w:rPr>
                <w:sz w:val="18"/>
                <w:szCs w:val="18"/>
              </w:rPr>
              <w:t xml:space="preserve">: Marta Stańco, </w:t>
            </w:r>
            <w:r>
              <w:rPr>
                <w:sz w:val="18"/>
                <w:szCs w:val="18"/>
              </w:rPr>
              <w:t>skład</w:t>
            </w:r>
            <w:r w:rsidRPr="003B0C93">
              <w:rPr>
                <w:sz w:val="18"/>
                <w:szCs w:val="18"/>
              </w:rPr>
              <w:t>: Mariusz Stańco.</w:t>
            </w:r>
            <w:r>
              <w:rPr>
                <w:sz w:val="18"/>
                <w:szCs w:val="18"/>
              </w:rPr>
              <w:t xml:space="preserve"> Asystent kościelny – ks. Wojciech Jaśkiewicz. </w:t>
            </w:r>
          </w:p>
          <w:p w14:paraId="1C102E2D" w14:textId="77777777" w:rsidR="00FE7872" w:rsidRDefault="00FE7872" w:rsidP="000030DB">
            <w:pPr>
              <w:jc w:val="both"/>
              <w:rPr>
                <w:sz w:val="18"/>
                <w:szCs w:val="18"/>
              </w:rPr>
            </w:pPr>
            <w:r w:rsidRPr="003B0C93">
              <w:rPr>
                <w:bCs/>
                <w:sz w:val="18"/>
                <w:szCs w:val="18"/>
              </w:rPr>
              <w:t>Wspólnota Domowego Kościoła Ruchu Światło – Życie  „On Jest”</w:t>
            </w:r>
          </w:p>
        </w:tc>
        <w:tc>
          <w:tcPr>
            <w:tcW w:w="0" w:type="auto"/>
            <w:vMerge w:val="restart"/>
            <w:vAlign w:val="center"/>
          </w:tcPr>
          <w:p w14:paraId="33C83C6E" w14:textId="77777777" w:rsidR="00FE7872" w:rsidRPr="00A71F31" w:rsidRDefault="00FE7872" w:rsidP="000030DB">
            <w:pPr>
              <w:rPr>
                <w:sz w:val="8"/>
                <w:szCs w:val="18"/>
              </w:rPr>
            </w:pPr>
            <w:r w:rsidRPr="009A374B">
              <w:rPr>
                <w:b/>
                <w:bCs/>
                <w:noProof/>
                <w:sz w:val="8"/>
                <w:szCs w:val="18"/>
                <w:lang w:eastAsia="pl-PL"/>
              </w:rPr>
              <w:drawing>
                <wp:inline distT="0" distB="0" distL="0" distR="0" wp14:anchorId="784452EE" wp14:editId="702E642D">
                  <wp:extent cx="837445" cy="837445"/>
                  <wp:effectExtent l="0" t="0" r="1270" b="1270"/>
                  <wp:docPr id="1" name="Obraz 1"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FE7872" w14:paraId="352BA6C4" w14:textId="77777777" w:rsidTr="000030DB">
        <w:tc>
          <w:tcPr>
            <w:tcW w:w="0" w:type="auto"/>
            <w:gridSpan w:val="2"/>
            <w:vAlign w:val="center"/>
          </w:tcPr>
          <w:p w14:paraId="0E73587A" w14:textId="77777777" w:rsidR="00FE7872" w:rsidRDefault="00FE7872" w:rsidP="000030DB">
            <w:pPr>
              <w:rPr>
                <w:b/>
                <w:bCs/>
                <w:sz w:val="18"/>
                <w:szCs w:val="18"/>
              </w:rPr>
            </w:pPr>
            <w:r w:rsidRPr="00866CA6">
              <w:rPr>
                <w:b/>
                <w:bCs/>
                <w:sz w:val="18"/>
                <w:szCs w:val="18"/>
              </w:rPr>
              <w:t>Teksty do medytacji znajdują się na stronie:</w:t>
            </w:r>
            <w:r>
              <w:rPr>
                <w:b/>
                <w:bCs/>
                <w:sz w:val="18"/>
                <w:szCs w:val="18"/>
              </w:rPr>
              <w:t xml:space="preserve"> </w:t>
            </w:r>
            <w:hyperlink r:id="rId11" w:history="1">
              <w:r w:rsidRPr="00231C51">
                <w:rPr>
                  <w:rStyle w:val="Hipercze"/>
                  <w:b/>
                  <w:bCs/>
                  <w:sz w:val="18"/>
                  <w:szCs w:val="18"/>
                </w:rPr>
                <w:t>www.onjest.pl/slowo</w:t>
              </w:r>
            </w:hyperlink>
          </w:p>
          <w:p w14:paraId="7A16027B" w14:textId="77777777" w:rsidR="00FE7872" w:rsidRDefault="00FE7872" w:rsidP="000030DB">
            <w:pPr>
              <w:jc w:val="both"/>
              <w:rPr>
                <w:b/>
                <w:bCs/>
                <w:sz w:val="8"/>
                <w:szCs w:val="18"/>
              </w:rPr>
            </w:pPr>
            <w:r>
              <w:rPr>
                <w:b/>
                <w:bCs/>
                <w:sz w:val="18"/>
                <w:szCs w:val="18"/>
              </w:rPr>
              <w:t xml:space="preserve">Zachęcamy do korzystania z metody czytania i rozważania Słowa Bożego </w:t>
            </w:r>
            <w:proofErr w:type="spellStart"/>
            <w:r>
              <w:rPr>
                <w:b/>
                <w:bCs/>
                <w:sz w:val="18"/>
                <w:szCs w:val="18"/>
              </w:rPr>
              <w:t>Lectio</w:t>
            </w:r>
            <w:proofErr w:type="spellEnd"/>
            <w:r>
              <w:rPr>
                <w:b/>
                <w:bCs/>
                <w:sz w:val="18"/>
                <w:szCs w:val="18"/>
              </w:rPr>
              <w:t xml:space="preserve"> </w:t>
            </w:r>
            <w:proofErr w:type="spellStart"/>
            <w:r>
              <w:rPr>
                <w:b/>
                <w:bCs/>
                <w:sz w:val="18"/>
                <w:szCs w:val="18"/>
              </w:rPr>
              <w:t>Divina</w:t>
            </w:r>
            <w:proofErr w:type="spellEnd"/>
            <w:r>
              <w:rPr>
                <w:b/>
                <w:bCs/>
                <w:sz w:val="18"/>
                <w:szCs w:val="18"/>
              </w:rPr>
              <w:t xml:space="preserve"> i rozważań d</w:t>
            </w:r>
            <w:r w:rsidRPr="009A374B">
              <w:rPr>
                <w:b/>
                <w:bCs/>
                <w:sz w:val="18"/>
                <w:szCs w:val="18"/>
              </w:rPr>
              <w:t>ostępn</w:t>
            </w:r>
            <w:r>
              <w:rPr>
                <w:b/>
                <w:bCs/>
                <w:sz w:val="18"/>
                <w:szCs w:val="18"/>
              </w:rPr>
              <w:t>ych</w:t>
            </w:r>
            <w:r w:rsidRPr="009A374B">
              <w:rPr>
                <w:b/>
                <w:bCs/>
                <w:sz w:val="18"/>
                <w:szCs w:val="18"/>
              </w:rPr>
              <w:t xml:space="preserve"> </w:t>
            </w:r>
            <w:r>
              <w:rPr>
                <w:b/>
                <w:bCs/>
                <w:sz w:val="18"/>
                <w:szCs w:val="18"/>
              </w:rPr>
              <w:t xml:space="preserve">na stronie internetowej oraz </w:t>
            </w:r>
            <w:r w:rsidRPr="009A374B">
              <w:rPr>
                <w:b/>
                <w:bCs/>
                <w:sz w:val="18"/>
                <w:szCs w:val="18"/>
              </w:rPr>
              <w:t xml:space="preserve">w formie aplikacji </w:t>
            </w:r>
            <w:r>
              <w:rPr>
                <w:b/>
                <w:bCs/>
                <w:sz w:val="18"/>
                <w:szCs w:val="18"/>
              </w:rPr>
              <w:t>na urządzenia z systemami Android, Apple (kod QR obok), jak również czytniki e-book</w:t>
            </w:r>
          </w:p>
        </w:tc>
        <w:tc>
          <w:tcPr>
            <w:tcW w:w="0" w:type="auto"/>
            <w:vMerge/>
            <w:vAlign w:val="center"/>
          </w:tcPr>
          <w:p w14:paraId="396A116F" w14:textId="77777777" w:rsidR="00FE7872" w:rsidRPr="00A71F31" w:rsidRDefault="00FE7872" w:rsidP="000030DB">
            <w:pPr>
              <w:rPr>
                <w:b/>
                <w:bCs/>
                <w:sz w:val="8"/>
                <w:szCs w:val="18"/>
              </w:rPr>
            </w:pPr>
          </w:p>
        </w:tc>
      </w:tr>
    </w:tbl>
    <w:p w14:paraId="49FFF9E8" w14:textId="3502B432" w:rsidR="00624374" w:rsidRDefault="00D5165F" w:rsidP="00190572">
      <w:pPr>
        <w:widowControl/>
        <w:suppressAutoHyphens w:val="0"/>
        <w:jc w:val="center"/>
        <w:rPr>
          <w:rFonts w:asciiTheme="majorHAnsi" w:hAnsiTheme="majorHAnsi"/>
          <w:b/>
        </w:rPr>
      </w:pPr>
      <w:r>
        <w:rPr>
          <w:rFonts w:asciiTheme="majorHAnsi" w:hAnsiTheme="majorHAnsi"/>
          <w:b/>
        </w:rPr>
        <w:lastRenderedPageBreak/>
        <w:t>PRZYJĄĆ PANA/</w:t>
      </w:r>
      <w:r w:rsidR="002B4098">
        <w:rPr>
          <w:rFonts w:asciiTheme="majorHAnsi" w:hAnsiTheme="majorHAnsi"/>
          <w:b/>
        </w:rPr>
        <w:t>CHODZIĆ W DUCHU ŚWIĘTYM</w:t>
      </w:r>
    </w:p>
    <w:bookmarkEnd w:id="1"/>
    <w:p w14:paraId="49FFF9E9" w14:textId="77777777" w:rsidR="00901147" w:rsidRPr="00901147" w:rsidRDefault="00B500AE" w:rsidP="00597A7B">
      <w:pPr>
        <w:jc w:val="center"/>
        <w:rPr>
          <w:rFonts w:asciiTheme="majorHAnsi" w:hAnsiTheme="majorHAnsi"/>
          <w:b/>
          <w:bCs/>
          <w:sz w:val="16"/>
        </w:rPr>
      </w:pPr>
      <w:r>
        <w:rPr>
          <w:rFonts w:asciiTheme="majorHAnsi" w:hAnsiTheme="majorHAnsi"/>
          <w:b/>
          <w:bCs/>
          <w:noProof/>
          <w:sz w:val="16"/>
          <w:lang w:eastAsia="pl-PL"/>
        </w:rPr>
        <w:drawing>
          <wp:inline distT="0" distB="0" distL="0" distR="0" wp14:anchorId="49FFFA1E" wp14:editId="1C045277">
            <wp:extent cx="4438502" cy="2333625"/>
            <wp:effectExtent l="0" t="0" r="635" b="0"/>
            <wp:docPr id="3" name="Obraz 2" descr="Przyjac_Pana_rozwazania_III_Tydzien_Bozego_Narodzenia_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yjac_Pana_rozwazania_III_Tydzien_Bozego_Narodzenia_A.bmp"/>
                    <pic:cNvPicPr/>
                  </pic:nvPicPr>
                  <pic:blipFill>
                    <a:blip r:embed="rId12" cstate="print"/>
                    <a:stretch>
                      <a:fillRect/>
                    </a:stretch>
                  </pic:blipFill>
                  <pic:spPr>
                    <a:xfrm>
                      <a:off x="0" y="0"/>
                      <a:ext cx="4497364" cy="2364573"/>
                    </a:xfrm>
                    <a:prstGeom prst="rect">
                      <a:avLst/>
                    </a:prstGeom>
                  </pic:spPr>
                </pic:pic>
              </a:graphicData>
            </a:graphic>
          </wp:inline>
        </w:drawing>
      </w:r>
    </w:p>
    <w:p w14:paraId="49FFF9EA" w14:textId="14CA70B9" w:rsidR="00E06B27" w:rsidRDefault="00575B81" w:rsidP="00575B81">
      <w:pPr>
        <w:jc w:val="both"/>
        <w:rPr>
          <w:sz w:val="20"/>
          <w:szCs w:val="20"/>
        </w:rPr>
      </w:pPr>
      <w:r>
        <w:rPr>
          <w:rFonts w:asciiTheme="majorHAnsi" w:hAnsiTheme="majorHAnsi"/>
          <w:b/>
        </w:rPr>
        <w:t>1</w:t>
      </w:r>
      <w:r w:rsidR="00D5165F">
        <w:rPr>
          <w:rFonts w:asciiTheme="majorHAnsi" w:hAnsiTheme="majorHAnsi"/>
          <w:b/>
        </w:rPr>
        <w:t xml:space="preserve">1 stycznia 2026, </w:t>
      </w:r>
      <w:r>
        <w:rPr>
          <w:rFonts w:asciiTheme="majorHAnsi" w:hAnsiTheme="majorHAnsi"/>
          <w:b/>
        </w:rPr>
        <w:t>niedziela (Święto Chrztu Pańskiego)</w:t>
      </w:r>
      <w:r w:rsidR="00E06B27" w:rsidRPr="00E06B27">
        <w:rPr>
          <w:sz w:val="20"/>
          <w:szCs w:val="20"/>
        </w:rPr>
        <w:t xml:space="preserve"> </w:t>
      </w:r>
    </w:p>
    <w:p w14:paraId="49FFF9EB" w14:textId="77777777" w:rsidR="00575B81" w:rsidRDefault="00E06B27" w:rsidP="00E06B27">
      <w:pPr>
        <w:jc w:val="right"/>
        <w:rPr>
          <w:rFonts w:asciiTheme="majorHAnsi" w:hAnsiTheme="majorHAnsi"/>
          <w:b/>
        </w:rPr>
      </w:pPr>
      <w:r>
        <w:rPr>
          <w:sz w:val="20"/>
          <w:szCs w:val="20"/>
        </w:rPr>
        <w:t xml:space="preserve">Iz 42,1-7; </w:t>
      </w:r>
      <w:proofErr w:type="spellStart"/>
      <w:r>
        <w:rPr>
          <w:sz w:val="20"/>
          <w:szCs w:val="20"/>
        </w:rPr>
        <w:t>Ps</w:t>
      </w:r>
      <w:proofErr w:type="spellEnd"/>
      <w:r>
        <w:rPr>
          <w:sz w:val="20"/>
          <w:szCs w:val="20"/>
        </w:rPr>
        <w:t xml:space="preserve"> 29,1-10 ; </w:t>
      </w:r>
      <w:proofErr w:type="spellStart"/>
      <w:r>
        <w:rPr>
          <w:sz w:val="20"/>
          <w:szCs w:val="20"/>
        </w:rPr>
        <w:t>Dz</w:t>
      </w:r>
      <w:proofErr w:type="spellEnd"/>
      <w:r>
        <w:rPr>
          <w:sz w:val="20"/>
          <w:szCs w:val="20"/>
        </w:rPr>
        <w:t xml:space="preserve"> 10,34-38; Mt 3,13-17</w:t>
      </w:r>
    </w:p>
    <w:p w14:paraId="4614286A" w14:textId="68B9A52E" w:rsidR="002B4098" w:rsidRDefault="00D5165F" w:rsidP="00597A7B">
      <w:pPr>
        <w:jc w:val="center"/>
        <w:rPr>
          <w:rFonts w:asciiTheme="majorHAnsi" w:hAnsiTheme="majorHAnsi"/>
          <w:b/>
        </w:rPr>
      </w:pPr>
      <w:r>
        <w:rPr>
          <w:rFonts w:asciiTheme="majorHAnsi" w:hAnsiTheme="majorHAnsi"/>
          <w:b/>
        </w:rPr>
        <w:t>PRZYJĄĆ PANA,</w:t>
      </w:r>
      <w:r w:rsidR="0028296E">
        <w:rPr>
          <w:rFonts w:asciiTheme="majorHAnsi" w:hAnsiTheme="majorHAnsi"/>
          <w:b/>
        </w:rPr>
        <w:t xml:space="preserve"> </w:t>
      </w:r>
      <w:r w:rsidR="0067612F">
        <w:rPr>
          <w:rFonts w:asciiTheme="majorHAnsi" w:hAnsiTheme="majorHAnsi"/>
          <w:b/>
        </w:rPr>
        <w:t>TO POZWALAĆ MU PRZEMIENIAĆ</w:t>
      </w:r>
    </w:p>
    <w:p w14:paraId="49FFF9ED" w14:textId="77777777" w:rsidR="00575B81" w:rsidRDefault="00575B81" w:rsidP="00575B81">
      <w:pPr>
        <w:jc w:val="both"/>
        <w:rPr>
          <w:rFonts w:asciiTheme="majorHAnsi" w:hAnsiTheme="majorHAnsi"/>
          <w:b/>
        </w:rPr>
      </w:pPr>
      <w:r>
        <w:rPr>
          <w:rFonts w:asciiTheme="majorHAnsi" w:hAnsiTheme="majorHAnsi"/>
          <w:b/>
        </w:rPr>
        <w:t>Mt 3, 16-17</w:t>
      </w:r>
    </w:p>
    <w:p w14:paraId="49FFF9EE" w14:textId="77777777" w:rsidR="00575B81" w:rsidRPr="00DE49CF" w:rsidRDefault="00575B81" w:rsidP="00575B81">
      <w:pPr>
        <w:jc w:val="both"/>
        <w:rPr>
          <w:rFonts w:asciiTheme="majorHAnsi" w:hAnsiTheme="majorHAnsi"/>
        </w:rPr>
      </w:pPr>
      <w:r>
        <w:rPr>
          <w:rFonts w:asciiTheme="majorHAnsi" w:hAnsiTheme="majorHAnsi"/>
          <w:i/>
        </w:rPr>
        <w:t>„A gdy Jezus został ochrzczony, natychmiast wyszedł z wody. A oto otworzyły Mu się niebiosa i ujrzał Ducha Bożego zstępującego jak gołębicę i przychodzącego na Niego. A głos z nieba mówił: Ten jest mój Syn umiłowany, w którym mam upodobanie.”</w:t>
      </w:r>
    </w:p>
    <w:p w14:paraId="49FFF9EF" w14:textId="77777777" w:rsidR="00575B81" w:rsidRPr="002E745B" w:rsidRDefault="00575B81" w:rsidP="00575B81">
      <w:pPr>
        <w:jc w:val="both"/>
        <w:rPr>
          <w:rFonts w:asciiTheme="majorHAnsi" w:hAnsiTheme="majorHAnsi"/>
          <w:b/>
          <w:sz w:val="16"/>
          <w:szCs w:val="16"/>
        </w:rPr>
      </w:pPr>
    </w:p>
    <w:p w14:paraId="49FFF9F0" w14:textId="5F14AB59" w:rsidR="00575B81" w:rsidRPr="00D442FC" w:rsidRDefault="00575B81" w:rsidP="00575B81">
      <w:pPr>
        <w:jc w:val="both"/>
        <w:rPr>
          <w:rFonts w:asciiTheme="majorHAnsi" w:hAnsiTheme="majorHAnsi"/>
        </w:rPr>
      </w:pPr>
      <w:r>
        <w:rPr>
          <w:rFonts w:asciiTheme="majorHAnsi" w:hAnsiTheme="majorHAnsi"/>
        </w:rPr>
        <w:t>Duch Święty nie jest zarezerwowany dla doskonałych. Duch Święty nie był zarezerwowany dla Jezusa, Maryi czy Jana Chrzciciela.</w:t>
      </w:r>
      <w:r w:rsidR="00E06B27">
        <w:rPr>
          <w:rFonts w:asciiTheme="majorHAnsi" w:hAnsiTheme="majorHAnsi"/>
        </w:rPr>
        <w:t xml:space="preserve"> </w:t>
      </w:r>
      <w:r>
        <w:rPr>
          <w:rFonts w:asciiTheme="majorHAnsi" w:hAnsiTheme="majorHAnsi"/>
        </w:rPr>
        <w:t>Duch Święty jest dla wszystkich, dla Ciebie też. Więcej, bez Ducha Świętego nie ma Kościoła, nie ma chrześcijaństwa. Bez Ducha Świętego nie możesz być chrześcijaninem nawet jeśli chodzisz na niedzielną Eucharystię</w:t>
      </w:r>
      <w:r w:rsidR="003C2865">
        <w:rPr>
          <w:rFonts w:asciiTheme="majorHAnsi" w:hAnsiTheme="majorHAnsi"/>
        </w:rPr>
        <w:t>.</w:t>
      </w:r>
    </w:p>
    <w:p w14:paraId="49FFF9F1" w14:textId="77777777" w:rsidR="00575B81" w:rsidRPr="002E745B" w:rsidRDefault="00575B81" w:rsidP="00575B81">
      <w:pPr>
        <w:jc w:val="both"/>
        <w:rPr>
          <w:rFonts w:asciiTheme="majorHAnsi" w:hAnsiTheme="majorHAnsi"/>
          <w:b/>
          <w:sz w:val="16"/>
          <w:szCs w:val="16"/>
        </w:rPr>
      </w:pPr>
    </w:p>
    <w:p w14:paraId="49FFF9F2" w14:textId="77777777" w:rsidR="00575B81" w:rsidRPr="00BA3FCF" w:rsidRDefault="00575B81" w:rsidP="00575B81">
      <w:pPr>
        <w:jc w:val="both"/>
        <w:rPr>
          <w:rFonts w:asciiTheme="majorHAnsi" w:hAnsiTheme="majorHAnsi"/>
        </w:rPr>
      </w:pPr>
      <w:r>
        <w:rPr>
          <w:rFonts w:asciiTheme="majorHAnsi" w:hAnsiTheme="majorHAnsi"/>
        </w:rPr>
        <w:t xml:space="preserve">Czy jesteś człowiekiem Ducha Świętego? Czy napełniasz się Duchem Świętym każdego dnia przez Słowo Boże i modlitwę? </w:t>
      </w:r>
      <w:r>
        <w:rPr>
          <w:rFonts w:asciiTheme="majorHAnsi" w:hAnsiTheme="majorHAnsi"/>
          <w:b/>
        </w:rPr>
        <w:t xml:space="preserve">Pomódl się: </w:t>
      </w:r>
      <w:r>
        <w:rPr>
          <w:rFonts w:asciiTheme="majorHAnsi" w:hAnsiTheme="majorHAnsi"/>
        </w:rPr>
        <w:t>Jezu, proszę Cię o Twojego Świętego Ducha. Proszę Cię, abym stale był wypełniony Duchem Świętym.</w:t>
      </w:r>
    </w:p>
    <w:p w14:paraId="49FFF9F3" w14:textId="77777777" w:rsidR="00575B81" w:rsidRPr="00C56136" w:rsidRDefault="00575B81" w:rsidP="00575B81">
      <w:pPr>
        <w:jc w:val="both"/>
        <w:rPr>
          <w:rFonts w:asciiTheme="majorHAnsi" w:hAnsiTheme="majorHAnsi"/>
          <w:b/>
          <w:sz w:val="16"/>
          <w:szCs w:val="16"/>
        </w:rPr>
      </w:pPr>
    </w:p>
    <w:p w14:paraId="49FFF9F4" w14:textId="0C6FC97E" w:rsidR="00575B81" w:rsidRDefault="00575B81" w:rsidP="00575B81">
      <w:pPr>
        <w:jc w:val="both"/>
        <w:rPr>
          <w:rFonts w:asciiTheme="majorHAnsi" w:hAnsiTheme="majorHAnsi"/>
          <w:b/>
        </w:rPr>
      </w:pPr>
      <w:r>
        <w:rPr>
          <w:rFonts w:asciiTheme="majorHAnsi" w:hAnsiTheme="majorHAnsi"/>
          <w:b/>
        </w:rPr>
        <w:t>1</w:t>
      </w:r>
      <w:r w:rsidR="00D5165F">
        <w:rPr>
          <w:rFonts w:asciiTheme="majorHAnsi" w:hAnsiTheme="majorHAnsi"/>
          <w:b/>
        </w:rPr>
        <w:t xml:space="preserve">2 stycznia 2026, </w:t>
      </w:r>
      <w:r>
        <w:rPr>
          <w:rFonts w:asciiTheme="majorHAnsi" w:hAnsiTheme="majorHAnsi"/>
          <w:b/>
        </w:rPr>
        <w:t xml:space="preserve">poniedziałek  </w:t>
      </w:r>
      <w:r w:rsidR="00E06B27">
        <w:rPr>
          <w:rFonts w:asciiTheme="majorHAnsi" w:hAnsiTheme="majorHAnsi"/>
          <w:b/>
        </w:rPr>
        <w:tab/>
      </w:r>
      <w:r w:rsidR="00E06B27">
        <w:rPr>
          <w:rFonts w:asciiTheme="majorHAnsi" w:hAnsiTheme="majorHAnsi"/>
          <w:b/>
        </w:rPr>
        <w:tab/>
      </w:r>
      <w:r w:rsidR="00E06B27">
        <w:rPr>
          <w:sz w:val="20"/>
          <w:szCs w:val="20"/>
        </w:rPr>
        <w:t xml:space="preserve">1 Sm 1,1-8; </w:t>
      </w:r>
      <w:proofErr w:type="spellStart"/>
      <w:r w:rsidR="00E06B27">
        <w:rPr>
          <w:sz w:val="20"/>
          <w:szCs w:val="20"/>
        </w:rPr>
        <w:t>Ps</w:t>
      </w:r>
      <w:proofErr w:type="spellEnd"/>
      <w:r w:rsidR="00E06B27">
        <w:rPr>
          <w:sz w:val="20"/>
          <w:szCs w:val="20"/>
        </w:rPr>
        <w:t xml:space="preserve"> 116,12-19; </w:t>
      </w:r>
      <w:proofErr w:type="spellStart"/>
      <w:r w:rsidR="00E06B27">
        <w:rPr>
          <w:sz w:val="20"/>
          <w:szCs w:val="20"/>
        </w:rPr>
        <w:t>Mk</w:t>
      </w:r>
      <w:proofErr w:type="spellEnd"/>
      <w:r w:rsidR="00E06B27">
        <w:rPr>
          <w:sz w:val="20"/>
          <w:szCs w:val="20"/>
        </w:rPr>
        <w:t xml:space="preserve"> 1,14-20</w:t>
      </w:r>
    </w:p>
    <w:p w14:paraId="49FFF9F5" w14:textId="5C1F0F93" w:rsidR="00575B81" w:rsidRDefault="00597A7B" w:rsidP="00575B81">
      <w:pPr>
        <w:jc w:val="center"/>
        <w:rPr>
          <w:rFonts w:asciiTheme="majorHAnsi" w:hAnsiTheme="majorHAnsi"/>
        </w:rPr>
      </w:pPr>
      <w:r>
        <w:rPr>
          <w:rFonts w:asciiTheme="majorHAnsi" w:hAnsiTheme="majorHAnsi"/>
          <w:b/>
        </w:rPr>
        <w:t>CHODZIĆ W DUCHU ŚWIĘTYM</w:t>
      </w:r>
      <w:r w:rsidR="00D5165F">
        <w:rPr>
          <w:rFonts w:asciiTheme="majorHAnsi" w:hAnsiTheme="majorHAnsi"/>
          <w:b/>
        </w:rPr>
        <w:t>,</w:t>
      </w:r>
      <w:r>
        <w:rPr>
          <w:rFonts w:asciiTheme="majorHAnsi" w:hAnsiTheme="majorHAnsi"/>
          <w:b/>
        </w:rPr>
        <w:t xml:space="preserve"> </w:t>
      </w:r>
      <w:r w:rsidR="00575B81">
        <w:rPr>
          <w:rFonts w:asciiTheme="majorHAnsi" w:hAnsiTheme="majorHAnsi"/>
          <w:b/>
        </w:rPr>
        <w:t>TO  PRZYJĄĆ BOŻE MYŚLENIE</w:t>
      </w:r>
    </w:p>
    <w:p w14:paraId="49FFF9F6" w14:textId="77777777" w:rsidR="00575B81" w:rsidRDefault="00575B81" w:rsidP="00575B81">
      <w:pPr>
        <w:jc w:val="both"/>
        <w:rPr>
          <w:rFonts w:asciiTheme="majorHAnsi" w:hAnsiTheme="majorHAnsi"/>
          <w:b/>
        </w:rPr>
      </w:pPr>
      <w:r>
        <w:rPr>
          <w:rFonts w:asciiTheme="majorHAnsi" w:hAnsiTheme="majorHAnsi"/>
          <w:b/>
        </w:rPr>
        <w:t>Mk1, 15</w:t>
      </w:r>
    </w:p>
    <w:p w14:paraId="49FFF9F7" w14:textId="77777777" w:rsidR="00575B81" w:rsidRPr="00900ED5" w:rsidRDefault="00575B81" w:rsidP="00575B81">
      <w:pPr>
        <w:jc w:val="both"/>
        <w:rPr>
          <w:rFonts w:asciiTheme="majorHAnsi" w:hAnsiTheme="majorHAnsi"/>
          <w:i/>
        </w:rPr>
      </w:pPr>
      <w:r>
        <w:rPr>
          <w:rFonts w:asciiTheme="majorHAnsi" w:hAnsiTheme="majorHAnsi"/>
        </w:rPr>
        <w:t>„</w:t>
      </w:r>
      <w:r>
        <w:rPr>
          <w:rFonts w:asciiTheme="majorHAnsi" w:hAnsiTheme="majorHAnsi"/>
          <w:i/>
        </w:rPr>
        <w:t>Czas się wypełnił i bliskie jest królestwo Boże. Nawracajcie się i wierzcie w Ewangelię.”</w:t>
      </w:r>
    </w:p>
    <w:p w14:paraId="49FFF9F8" w14:textId="77777777" w:rsidR="00575B81" w:rsidRPr="009322EF" w:rsidRDefault="00575B81" w:rsidP="00575B81">
      <w:pPr>
        <w:jc w:val="both"/>
        <w:rPr>
          <w:rFonts w:asciiTheme="majorHAnsi" w:hAnsiTheme="majorHAnsi"/>
          <w:sz w:val="16"/>
          <w:szCs w:val="16"/>
        </w:rPr>
      </w:pPr>
    </w:p>
    <w:p w14:paraId="49FFF9F9" w14:textId="77777777" w:rsidR="00575B81" w:rsidRDefault="00575B81" w:rsidP="00575B81">
      <w:pPr>
        <w:jc w:val="both"/>
        <w:rPr>
          <w:rFonts w:asciiTheme="majorHAnsi" w:hAnsiTheme="majorHAnsi"/>
        </w:rPr>
      </w:pPr>
      <w:r>
        <w:rPr>
          <w:rFonts w:asciiTheme="majorHAnsi" w:hAnsiTheme="majorHAnsi"/>
        </w:rPr>
        <w:lastRenderedPageBreak/>
        <w:t xml:space="preserve">Często mamy swoją wizję chrześcijaństwa. Często mamy swój obraz Kościoła, nawrócenia  i wymagań stawianych nam przez Boga. Ale nawrócenie oznacza przyjęcie Bożego myślenia i Bożych wymagań w stosunku do naszego życia. Nawrócenie to jakby nieustanne patrzenie na swoje serce, zachowanie, pragnienia przez pryzmat Słowa Bożego, ponieważ Ono objawia nam w najdoskonalszy sposób myślenie Boże.  </w:t>
      </w:r>
    </w:p>
    <w:p w14:paraId="49FFF9FA" w14:textId="77777777" w:rsidR="00575B81" w:rsidRPr="006C5C72" w:rsidRDefault="00575B81" w:rsidP="00575B81">
      <w:pPr>
        <w:jc w:val="both"/>
        <w:rPr>
          <w:rFonts w:asciiTheme="majorHAnsi" w:hAnsiTheme="majorHAnsi"/>
          <w:i/>
          <w:sz w:val="16"/>
          <w:szCs w:val="16"/>
        </w:rPr>
      </w:pPr>
    </w:p>
    <w:p w14:paraId="49FFF9FB" w14:textId="77777777" w:rsidR="00575B81" w:rsidRPr="00BA3FCF" w:rsidRDefault="00575B81" w:rsidP="00575B81">
      <w:pPr>
        <w:jc w:val="both"/>
        <w:rPr>
          <w:rFonts w:asciiTheme="majorHAnsi" w:hAnsiTheme="majorHAnsi"/>
          <w:b/>
        </w:rPr>
      </w:pPr>
      <w:r>
        <w:rPr>
          <w:rFonts w:asciiTheme="majorHAnsi" w:hAnsiTheme="majorHAnsi"/>
        </w:rPr>
        <w:t xml:space="preserve">Czy prosisz Boga żywego o nawrócenie, o poznawanie Bożego zamysłu w Twoim życiu, w Twojej pracy i służbie? </w:t>
      </w:r>
      <w:r>
        <w:rPr>
          <w:rFonts w:asciiTheme="majorHAnsi" w:hAnsiTheme="majorHAnsi"/>
          <w:b/>
        </w:rPr>
        <w:t>Pomódl się:</w:t>
      </w:r>
      <w:r w:rsidRPr="006C5C72">
        <w:rPr>
          <w:rFonts w:asciiTheme="majorHAnsi" w:hAnsiTheme="majorHAnsi"/>
        </w:rPr>
        <w:t xml:space="preserve"> Jezu, </w:t>
      </w:r>
      <w:r>
        <w:rPr>
          <w:rFonts w:asciiTheme="majorHAnsi" w:hAnsiTheme="majorHAnsi"/>
        </w:rPr>
        <w:t xml:space="preserve"> proszę Cię nawróć mnie na Twoje myślenie, abym pełnił Twoją wolę, a nie swoją.</w:t>
      </w:r>
    </w:p>
    <w:p w14:paraId="49FFF9FC" w14:textId="77777777" w:rsidR="00575B81" w:rsidRPr="00C56136" w:rsidRDefault="00575B81" w:rsidP="00575B81">
      <w:pPr>
        <w:jc w:val="both"/>
        <w:rPr>
          <w:rFonts w:asciiTheme="majorHAnsi" w:hAnsiTheme="majorHAnsi"/>
          <w:b/>
          <w:sz w:val="16"/>
          <w:szCs w:val="16"/>
        </w:rPr>
      </w:pPr>
    </w:p>
    <w:p w14:paraId="49FFF9FD" w14:textId="6789BE69" w:rsidR="00575B81" w:rsidRPr="00E06B27" w:rsidRDefault="00575B81" w:rsidP="00575B81">
      <w:pPr>
        <w:jc w:val="both"/>
        <w:rPr>
          <w:rFonts w:asciiTheme="majorHAnsi" w:hAnsiTheme="majorHAnsi"/>
          <w:b/>
        </w:rPr>
      </w:pPr>
      <w:r>
        <w:rPr>
          <w:rFonts w:asciiTheme="majorHAnsi" w:hAnsiTheme="majorHAnsi"/>
          <w:b/>
        </w:rPr>
        <w:t>1</w:t>
      </w:r>
      <w:r w:rsidR="00D5165F">
        <w:rPr>
          <w:rFonts w:asciiTheme="majorHAnsi" w:hAnsiTheme="majorHAnsi"/>
          <w:b/>
        </w:rPr>
        <w:t xml:space="preserve">3 stycznia 2026, </w:t>
      </w:r>
      <w:r w:rsidRPr="00E06B27">
        <w:rPr>
          <w:rFonts w:asciiTheme="majorHAnsi" w:hAnsiTheme="majorHAnsi"/>
          <w:b/>
        </w:rPr>
        <w:t xml:space="preserve">wtorek </w:t>
      </w:r>
      <w:r w:rsidR="00E06B27" w:rsidRPr="00E06B27">
        <w:rPr>
          <w:rFonts w:asciiTheme="majorHAnsi" w:hAnsiTheme="majorHAnsi"/>
          <w:b/>
        </w:rPr>
        <w:tab/>
      </w:r>
      <w:r w:rsidR="00E06B27">
        <w:rPr>
          <w:rFonts w:asciiTheme="majorHAnsi" w:hAnsiTheme="majorHAnsi"/>
          <w:b/>
        </w:rPr>
        <w:tab/>
        <w:t xml:space="preserve">         </w:t>
      </w:r>
      <w:r w:rsidR="00E06B27" w:rsidRPr="00E06B27">
        <w:rPr>
          <w:sz w:val="20"/>
          <w:szCs w:val="20"/>
        </w:rPr>
        <w:t xml:space="preserve">1 Sm 1,9-20; </w:t>
      </w:r>
      <w:proofErr w:type="spellStart"/>
      <w:r w:rsidR="00E06B27" w:rsidRPr="00E06B27">
        <w:rPr>
          <w:sz w:val="20"/>
          <w:szCs w:val="20"/>
        </w:rPr>
        <w:t>Ps</w:t>
      </w:r>
      <w:proofErr w:type="spellEnd"/>
      <w:r w:rsidR="00E06B27" w:rsidRPr="00E06B27">
        <w:rPr>
          <w:sz w:val="20"/>
          <w:szCs w:val="20"/>
        </w:rPr>
        <w:t xml:space="preserve">: 1 Sm 2,1-8; </w:t>
      </w:r>
      <w:proofErr w:type="spellStart"/>
      <w:r w:rsidR="00E06B27" w:rsidRPr="00E06B27">
        <w:rPr>
          <w:sz w:val="20"/>
          <w:szCs w:val="20"/>
        </w:rPr>
        <w:t>Mk</w:t>
      </w:r>
      <w:proofErr w:type="spellEnd"/>
      <w:r w:rsidR="00E06B27" w:rsidRPr="00E06B27">
        <w:rPr>
          <w:sz w:val="20"/>
          <w:szCs w:val="20"/>
        </w:rPr>
        <w:t xml:space="preserve"> 1,21-28</w:t>
      </w:r>
    </w:p>
    <w:p w14:paraId="49FFF9FE" w14:textId="7661C53E" w:rsidR="00575B81" w:rsidRPr="00CD50B7" w:rsidRDefault="00597A7B" w:rsidP="00575B81">
      <w:pPr>
        <w:jc w:val="center"/>
      </w:pPr>
      <w:r>
        <w:rPr>
          <w:rFonts w:asciiTheme="majorHAnsi" w:hAnsiTheme="majorHAnsi"/>
          <w:b/>
        </w:rPr>
        <w:t>CHODZIĆ W DUCHU ŚWIĘTYM</w:t>
      </w:r>
      <w:r w:rsidR="00D5165F">
        <w:rPr>
          <w:rFonts w:asciiTheme="majorHAnsi" w:hAnsiTheme="majorHAnsi"/>
          <w:b/>
        </w:rPr>
        <w:t>,</w:t>
      </w:r>
      <w:r>
        <w:rPr>
          <w:rFonts w:asciiTheme="majorHAnsi" w:hAnsiTheme="majorHAnsi"/>
          <w:b/>
        </w:rPr>
        <w:t xml:space="preserve"> </w:t>
      </w:r>
      <w:r w:rsidR="00575B81">
        <w:rPr>
          <w:rFonts w:asciiTheme="majorHAnsi" w:hAnsiTheme="majorHAnsi"/>
          <w:b/>
        </w:rPr>
        <w:t>TO  ODKRYĆ ŚWIAT  DUCHÓW</w:t>
      </w:r>
    </w:p>
    <w:p w14:paraId="49FFF9FF" w14:textId="77777777" w:rsidR="00575B81" w:rsidRDefault="00575B81" w:rsidP="00575B81">
      <w:pPr>
        <w:jc w:val="both"/>
        <w:rPr>
          <w:rFonts w:asciiTheme="majorHAnsi" w:hAnsiTheme="majorHAnsi"/>
          <w:b/>
        </w:rPr>
      </w:pPr>
      <w:r>
        <w:rPr>
          <w:rFonts w:asciiTheme="majorHAnsi" w:hAnsiTheme="majorHAnsi"/>
          <w:b/>
        </w:rPr>
        <w:t>Mk1,23-25</w:t>
      </w:r>
    </w:p>
    <w:p w14:paraId="49FFFA00" w14:textId="77777777" w:rsidR="00575B81" w:rsidRPr="0009496E" w:rsidRDefault="00575B81" w:rsidP="00575B81">
      <w:pPr>
        <w:jc w:val="both"/>
        <w:rPr>
          <w:rFonts w:asciiTheme="majorHAnsi" w:hAnsiTheme="majorHAnsi"/>
          <w:i/>
        </w:rPr>
      </w:pPr>
      <w:r>
        <w:rPr>
          <w:rFonts w:asciiTheme="majorHAnsi" w:hAnsiTheme="majorHAnsi"/>
        </w:rPr>
        <w:t>„</w:t>
      </w:r>
      <w:r>
        <w:rPr>
          <w:rFonts w:asciiTheme="majorHAnsi" w:hAnsiTheme="majorHAnsi"/>
          <w:i/>
        </w:rPr>
        <w:t>Był właśnie w synagodze człowiek opętany przez ducha nieczystego. Zaczął on wołać: Czego chcesz od nas, Jezusie Nazarejczyku? Przyszedłeś na zgubić. Wiem, kto jesteś: Święty Boży. Lecz Jezus rozkazał mu surowo: Milcz i wyjdź z niego!”</w:t>
      </w:r>
    </w:p>
    <w:p w14:paraId="49FFFA01" w14:textId="77777777" w:rsidR="00575B81" w:rsidRPr="000426FD" w:rsidRDefault="00575B81" w:rsidP="00575B81">
      <w:pPr>
        <w:jc w:val="both"/>
        <w:rPr>
          <w:rFonts w:asciiTheme="majorHAnsi" w:hAnsiTheme="majorHAnsi"/>
          <w:sz w:val="16"/>
          <w:szCs w:val="16"/>
        </w:rPr>
      </w:pPr>
    </w:p>
    <w:p w14:paraId="49FFFA02" w14:textId="77777777" w:rsidR="00575B81" w:rsidRDefault="00575B81" w:rsidP="00575B81">
      <w:pPr>
        <w:jc w:val="both"/>
        <w:rPr>
          <w:rFonts w:asciiTheme="majorHAnsi" w:hAnsiTheme="majorHAnsi"/>
        </w:rPr>
      </w:pPr>
      <w:r>
        <w:rPr>
          <w:rFonts w:asciiTheme="majorHAnsi" w:hAnsiTheme="majorHAnsi"/>
        </w:rPr>
        <w:t xml:space="preserve">Dla wielu osób mieniących się chrześcijanami świat duchów  i walka duchowa to czysta abstrakcja. Z danych socjologicznych wynika, że w istnienie diabła wierzy tylko 41% dorosłych Polaków.  Często nasze chrześcijaństwo jest powierzchowne albo mówiąc dosadniej w ogóle nie jesteśmy chrześcijanami. Możemy łatwo to sprawdzić zadając sobie pytanie, czy Boże Słowo mówiące o świecie duchów znaczy dla nas więcej niż informacje z mediów czy nasze wyobrażenia? </w:t>
      </w:r>
    </w:p>
    <w:p w14:paraId="49FFFA03" w14:textId="77777777" w:rsidR="00575B81" w:rsidRPr="00183743" w:rsidRDefault="00575B81" w:rsidP="00575B81">
      <w:pPr>
        <w:jc w:val="both"/>
        <w:rPr>
          <w:rFonts w:asciiTheme="majorHAnsi" w:hAnsiTheme="majorHAnsi"/>
          <w:sz w:val="16"/>
          <w:szCs w:val="16"/>
        </w:rPr>
      </w:pPr>
    </w:p>
    <w:p w14:paraId="49FFFA04" w14:textId="77777777" w:rsidR="00575B81" w:rsidRPr="007C3511" w:rsidRDefault="00575B81" w:rsidP="00575B81">
      <w:pPr>
        <w:jc w:val="both"/>
        <w:rPr>
          <w:rFonts w:asciiTheme="majorHAnsi" w:hAnsiTheme="majorHAnsi"/>
        </w:rPr>
      </w:pPr>
      <w:r>
        <w:rPr>
          <w:rFonts w:asciiTheme="majorHAnsi" w:hAnsiTheme="majorHAnsi"/>
        </w:rPr>
        <w:t>Czy dostrzegasz obecność złego ducha w Twoim życiu i życiu Twojej rodziny (kłótnie, podziały, nieczystość, współżycie pozamałżeńskie, związki niesakramentalne itp.)?</w:t>
      </w:r>
      <w:r>
        <w:rPr>
          <w:rFonts w:asciiTheme="majorHAnsi" w:hAnsiTheme="majorHAnsi"/>
          <w:b/>
        </w:rPr>
        <w:t xml:space="preserve"> Pomódl się: </w:t>
      </w:r>
      <w:r>
        <w:rPr>
          <w:rFonts w:asciiTheme="majorHAnsi" w:hAnsiTheme="majorHAnsi"/>
        </w:rPr>
        <w:t>Jezu, proszę wprowadź mnie na poziom walki duchowej. Pozwól mi zaprzyjaźnić się z moim aniołem stróżem.</w:t>
      </w:r>
    </w:p>
    <w:p w14:paraId="49FFFA05" w14:textId="77777777" w:rsidR="00575B81" w:rsidRPr="00E62B98" w:rsidRDefault="00575B81" w:rsidP="00575B81">
      <w:pPr>
        <w:jc w:val="both"/>
        <w:rPr>
          <w:b/>
          <w:sz w:val="16"/>
          <w:szCs w:val="16"/>
        </w:rPr>
      </w:pPr>
    </w:p>
    <w:p w14:paraId="49FFFA06" w14:textId="4CD457BB" w:rsidR="00575B81" w:rsidRPr="00A33706" w:rsidRDefault="00D5165F" w:rsidP="00575B81">
      <w:pPr>
        <w:jc w:val="both"/>
        <w:rPr>
          <w:rFonts w:asciiTheme="majorHAnsi" w:hAnsiTheme="majorHAnsi"/>
          <w:b/>
        </w:rPr>
      </w:pPr>
      <w:r>
        <w:rPr>
          <w:rFonts w:asciiTheme="majorHAnsi" w:hAnsiTheme="majorHAnsi"/>
          <w:b/>
        </w:rPr>
        <w:t xml:space="preserve">14 stycznia 2026, </w:t>
      </w:r>
      <w:r w:rsidR="00575B81" w:rsidRPr="00A33706">
        <w:rPr>
          <w:rFonts w:asciiTheme="majorHAnsi" w:hAnsiTheme="majorHAnsi"/>
          <w:b/>
        </w:rPr>
        <w:t xml:space="preserve">środa </w:t>
      </w:r>
      <w:r w:rsidR="00E06B27">
        <w:rPr>
          <w:rFonts w:asciiTheme="majorHAnsi" w:hAnsiTheme="majorHAnsi"/>
          <w:b/>
        </w:rPr>
        <w:tab/>
      </w:r>
      <w:r w:rsidR="00E06B27">
        <w:rPr>
          <w:rFonts w:asciiTheme="majorHAnsi" w:hAnsiTheme="majorHAnsi"/>
          <w:b/>
        </w:rPr>
        <w:tab/>
      </w:r>
      <w:r w:rsidR="00E06B27">
        <w:rPr>
          <w:rFonts w:asciiTheme="majorHAnsi" w:hAnsiTheme="majorHAnsi"/>
          <w:b/>
        </w:rPr>
        <w:tab/>
        <w:t xml:space="preserve">  </w:t>
      </w:r>
      <w:r w:rsidR="00E06B27">
        <w:rPr>
          <w:sz w:val="20"/>
          <w:szCs w:val="20"/>
        </w:rPr>
        <w:t xml:space="preserve">1 Sm 3,1-20; </w:t>
      </w:r>
      <w:proofErr w:type="spellStart"/>
      <w:r w:rsidR="00E06B27">
        <w:rPr>
          <w:sz w:val="20"/>
          <w:szCs w:val="20"/>
        </w:rPr>
        <w:t>Ps</w:t>
      </w:r>
      <w:proofErr w:type="spellEnd"/>
      <w:r w:rsidR="00E06B27">
        <w:rPr>
          <w:sz w:val="20"/>
          <w:szCs w:val="20"/>
        </w:rPr>
        <w:t xml:space="preserve"> 40,2-10; </w:t>
      </w:r>
      <w:proofErr w:type="spellStart"/>
      <w:r w:rsidR="00E06B27">
        <w:rPr>
          <w:sz w:val="20"/>
          <w:szCs w:val="20"/>
        </w:rPr>
        <w:t>Mk</w:t>
      </w:r>
      <w:proofErr w:type="spellEnd"/>
      <w:r w:rsidR="00E06B27">
        <w:rPr>
          <w:sz w:val="20"/>
          <w:szCs w:val="20"/>
        </w:rPr>
        <w:t xml:space="preserve"> 1,29-39</w:t>
      </w:r>
    </w:p>
    <w:p w14:paraId="49FFFA07" w14:textId="1FD8D2E3" w:rsidR="00575B81" w:rsidRDefault="00597A7B" w:rsidP="00575B81">
      <w:pPr>
        <w:jc w:val="center"/>
        <w:rPr>
          <w:rFonts w:asciiTheme="majorHAnsi" w:hAnsiTheme="majorHAnsi"/>
          <w:b/>
        </w:rPr>
      </w:pPr>
      <w:r>
        <w:rPr>
          <w:rFonts w:asciiTheme="majorHAnsi" w:hAnsiTheme="majorHAnsi"/>
          <w:b/>
        </w:rPr>
        <w:t>CHODZIĆ W DUCHU ŚWIĘTYM</w:t>
      </w:r>
      <w:r w:rsidR="00D5165F">
        <w:rPr>
          <w:rFonts w:asciiTheme="majorHAnsi" w:hAnsiTheme="majorHAnsi"/>
          <w:b/>
        </w:rPr>
        <w:t>,</w:t>
      </w:r>
      <w:r>
        <w:rPr>
          <w:rFonts w:asciiTheme="majorHAnsi" w:hAnsiTheme="majorHAnsi"/>
          <w:b/>
        </w:rPr>
        <w:t xml:space="preserve"> </w:t>
      </w:r>
      <w:r w:rsidR="00575B81">
        <w:rPr>
          <w:rFonts w:asciiTheme="majorHAnsi" w:hAnsiTheme="majorHAnsi"/>
          <w:b/>
        </w:rPr>
        <w:t>TO ODKRYĆ  ŹRÓDŁO CHOROBY</w:t>
      </w:r>
    </w:p>
    <w:p w14:paraId="49FFFA08" w14:textId="77777777" w:rsidR="00575B81" w:rsidRDefault="00575B81" w:rsidP="00575B81">
      <w:pPr>
        <w:jc w:val="both"/>
        <w:rPr>
          <w:rFonts w:asciiTheme="majorHAnsi" w:hAnsiTheme="majorHAnsi"/>
          <w:b/>
        </w:rPr>
      </w:pPr>
      <w:r>
        <w:rPr>
          <w:rFonts w:asciiTheme="majorHAnsi" w:hAnsiTheme="majorHAnsi"/>
          <w:b/>
        </w:rPr>
        <w:t>Mk1, 30- 31</w:t>
      </w:r>
    </w:p>
    <w:p w14:paraId="49FFFA09" w14:textId="77777777" w:rsidR="00575B81" w:rsidRDefault="00575B81" w:rsidP="00575B81">
      <w:pPr>
        <w:jc w:val="both"/>
        <w:rPr>
          <w:rFonts w:asciiTheme="majorHAnsi" w:hAnsiTheme="majorHAnsi"/>
          <w:i/>
        </w:rPr>
      </w:pPr>
      <w:r>
        <w:rPr>
          <w:rFonts w:asciiTheme="majorHAnsi" w:hAnsiTheme="majorHAnsi"/>
          <w:i/>
        </w:rPr>
        <w:t>„Teściowa zaś Szymona leżała w gorączce. Zaraz powiedzieli Mu o niej. On podszedł do niej i podniósł ja ująwszy za rękę, tak iż gorączka ją opuściła. A ona im usługiwała.”</w:t>
      </w:r>
    </w:p>
    <w:p w14:paraId="49FFFA0A" w14:textId="77777777" w:rsidR="00575B81" w:rsidRPr="000518CF" w:rsidRDefault="00575B81" w:rsidP="00575B81">
      <w:pPr>
        <w:jc w:val="both"/>
        <w:rPr>
          <w:rFonts w:asciiTheme="majorHAnsi" w:hAnsiTheme="majorHAnsi"/>
          <w:sz w:val="16"/>
          <w:szCs w:val="16"/>
        </w:rPr>
      </w:pPr>
    </w:p>
    <w:p w14:paraId="49FFFA0B" w14:textId="77777777" w:rsidR="00575B81" w:rsidRPr="00A934C6" w:rsidRDefault="00575B81" w:rsidP="00575B81">
      <w:pPr>
        <w:jc w:val="both"/>
        <w:rPr>
          <w:rFonts w:asciiTheme="majorHAnsi" w:hAnsiTheme="majorHAnsi"/>
        </w:rPr>
      </w:pPr>
      <w:r>
        <w:rPr>
          <w:rFonts w:asciiTheme="majorHAnsi" w:hAnsiTheme="majorHAnsi"/>
        </w:rPr>
        <w:t xml:space="preserve">Choroba  utrudnia nam pełnienie naszych obowiązków. Nie pozwala </w:t>
      </w:r>
      <w:r>
        <w:rPr>
          <w:rFonts w:asciiTheme="majorHAnsi" w:hAnsiTheme="majorHAnsi"/>
        </w:rPr>
        <w:lastRenderedPageBreak/>
        <w:t>nam wykonać zadania do końca. Choroba także  może nam objawiać, że przekroczyliśmy nasze granice wytrzymałości, że mamy zaburzoną hierarchię wartości. Choroba czy niepełnosprawność może być także trudną łaską, zatrzymaniem się w biegu, swoistym zmuszeniem siebie do  refleksji.</w:t>
      </w:r>
    </w:p>
    <w:p w14:paraId="49FFFA0C" w14:textId="77777777" w:rsidR="00575B81" w:rsidRPr="000609C4" w:rsidRDefault="00575B81" w:rsidP="00575B81">
      <w:pPr>
        <w:jc w:val="both"/>
        <w:rPr>
          <w:rFonts w:asciiTheme="majorHAnsi" w:hAnsiTheme="majorHAnsi"/>
          <w:sz w:val="16"/>
          <w:szCs w:val="16"/>
        </w:rPr>
      </w:pPr>
    </w:p>
    <w:p w14:paraId="49FFFA0D" w14:textId="77777777" w:rsidR="00575B81" w:rsidRPr="00A17955" w:rsidRDefault="00575B81" w:rsidP="00575B81">
      <w:pPr>
        <w:jc w:val="both"/>
        <w:rPr>
          <w:rFonts w:asciiTheme="majorHAnsi" w:hAnsiTheme="majorHAnsi"/>
        </w:rPr>
      </w:pPr>
      <w:r>
        <w:rPr>
          <w:rFonts w:asciiTheme="majorHAnsi" w:hAnsiTheme="majorHAnsi"/>
        </w:rPr>
        <w:t>Czy choroba zmusza Cię do myślenia, zatrzymania się, a nie tylko połykania chemii przepisanej przez lekarza?</w:t>
      </w:r>
      <w:r w:rsidR="00E06B27">
        <w:rPr>
          <w:rFonts w:asciiTheme="majorHAnsi" w:hAnsiTheme="majorHAnsi"/>
        </w:rPr>
        <w:t xml:space="preserve"> </w:t>
      </w:r>
      <w:r>
        <w:rPr>
          <w:rFonts w:asciiTheme="majorHAnsi" w:hAnsiTheme="majorHAnsi"/>
          <w:b/>
        </w:rPr>
        <w:t xml:space="preserve">Pomódl się: </w:t>
      </w:r>
      <w:r>
        <w:rPr>
          <w:rFonts w:asciiTheme="majorHAnsi" w:hAnsiTheme="majorHAnsi"/>
        </w:rPr>
        <w:t xml:space="preserve"> Jezu, dziękuję za wszystko co mnie spotyka w życiu. Dziękuję za choroby, ale i uzdrowienia. Dziękuję za zatrzymanie się w biegu.</w:t>
      </w:r>
    </w:p>
    <w:p w14:paraId="49FFFA0E" w14:textId="77777777" w:rsidR="00575B81" w:rsidRPr="00AD7531" w:rsidRDefault="00575B81" w:rsidP="00575B81">
      <w:pPr>
        <w:jc w:val="both"/>
        <w:rPr>
          <w:rFonts w:asciiTheme="majorHAnsi" w:hAnsiTheme="majorHAnsi"/>
          <w:b/>
          <w:sz w:val="16"/>
          <w:szCs w:val="16"/>
        </w:rPr>
      </w:pPr>
    </w:p>
    <w:p w14:paraId="49FFFA0F" w14:textId="105BEBED" w:rsidR="00575B81" w:rsidRPr="00003F4A" w:rsidRDefault="00575B81" w:rsidP="00575B81">
      <w:pPr>
        <w:jc w:val="both"/>
        <w:rPr>
          <w:rFonts w:asciiTheme="majorHAnsi" w:hAnsiTheme="majorHAnsi"/>
          <w:b/>
        </w:rPr>
      </w:pPr>
      <w:r>
        <w:rPr>
          <w:rFonts w:asciiTheme="majorHAnsi" w:hAnsiTheme="majorHAnsi"/>
          <w:b/>
        </w:rPr>
        <w:t>1</w:t>
      </w:r>
      <w:r w:rsidR="00D5165F">
        <w:rPr>
          <w:rFonts w:asciiTheme="majorHAnsi" w:hAnsiTheme="majorHAnsi"/>
          <w:b/>
        </w:rPr>
        <w:t xml:space="preserve">5 stycznia 2026, </w:t>
      </w:r>
      <w:r w:rsidRPr="00003F4A">
        <w:rPr>
          <w:rFonts w:asciiTheme="majorHAnsi" w:hAnsiTheme="majorHAnsi"/>
          <w:b/>
        </w:rPr>
        <w:t xml:space="preserve">czwartek </w:t>
      </w:r>
      <w:r w:rsidR="00E06B27">
        <w:rPr>
          <w:rFonts w:asciiTheme="majorHAnsi" w:hAnsiTheme="majorHAnsi"/>
          <w:b/>
        </w:rPr>
        <w:tab/>
        <w:t xml:space="preserve">        </w:t>
      </w:r>
      <w:r w:rsidR="00E06B27">
        <w:rPr>
          <w:sz w:val="20"/>
          <w:szCs w:val="20"/>
        </w:rPr>
        <w:t xml:space="preserve">1 Sm 4,1-11; </w:t>
      </w:r>
      <w:proofErr w:type="spellStart"/>
      <w:r w:rsidR="00E06B27">
        <w:rPr>
          <w:sz w:val="20"/>
          <w:szCs w:val="20"/>
        </w:rPr>
        <w:t>Ps</w:t>
      </w:r>
      <w:proofErr w:type="spellEnd"/>
      <w:r w:rsidR="00E06B27">
        <w:rPr>
          <w:sz w:val="20"/>
          <w:szCs w:val="20"/>
        </w:rPr>
        <w:t xml:space="preserve"> 44,10-11-25; </w:t>
      </w:r>
      <w:proofErr w:type="spellStart"/>
      <w:r w:rsidR="00E06B27">
        <w:rPr>
          <w:sz w:val="20"/>
          <w:szCs w:val="20"/>
        </w:rPr>
        <w:t>Mk</w:t>
      </w:r>
      <w:proofErr w:type="spellEnd"/>
      <w:r w:rsidR="00E06B27">
        <w:rPr>
          <w:sz w:val="20"/>
          <w:szCs w:val="20"/>
        </w:rPr>
        <w:t xml:space="preserve"> 1,40-45</w:t>
      </w:r>
    </w:p>
    <w:p w14:paraId="49FFFA10" w14:textId="66197EB9" w:rsidR="00575B81" w:rsidRPr="00D16BC9" w:rsidRDefault="00597A7B" w:rsidP="00B151C1">
      <w:pPr>
        <w:jc w:val="center"/>
      </w:pPr>
      <w:r>
        <w:rPr>
          <w:rFonts w:asciiTheme="majorHAnsi" w:hAnsiTheme="majorHAnsi"/>
          <w:b/>
        </w:rPr>
        <w:t xml:space="preserve">CHODZIĆ W DUCHU ŚWIĘTYM </w:t>
      </w:r>
      <w:r w:rsidR="00B151C1">
        <w:rPr>
          <w:rFonts w:asciiTheme="majorHAnsi" w:hAnsiTheme="majorHAnsi"/>
          <w:b/>
        </w:rPr>
        <w:t xml:space="preserve">I </w:t>
      </w:r>
      <w:r w:rsidR="00575B81">
        <w:rPr>
          <w:rFonts w:asciiTheme="majorHAnsi" w:hAnsiTheme="majorHAnsi"/>
          <w:b/>
        </w:rPr>
        <w:t>PRZYJĄĆ JEGO WIZJĘ</w:t>
      </w:r>
      <w:r w:rsidR="00B151C1">
        <w:rPr>
          <w:rFonts w:asciiTheme="majorHAnsi" w:hAnsiTheme="majorHAnsi"/>
          <w:b/>
        </w:rPr>
        <w:t xml:space="preserve"> </w:t>
      </w:r>
      <w:r w:rsidR="00575B81">
        <w:rPr>
          <w:rFonts w:asciiTheme="majorHAnsi" w:hAnsiTheme="majorHAnsi"/>
          <w:b/>
        </w:rPr>
        <w:t>UZDROWIENIA</w:t>
      </w:r>
    </w:p>
    <w:p w14:paraId="49FFFA11" w14:textId="77777777" w:rsidR="00575B81" w:rsidRDefault="00575B81" w:rsidP="00575B81">
      <w:pPr>
        <w:jc w:val="both"/>
        <w:rPr>
          <w:rFonts w:asciiTheme="majorHAnsi" w:hAnsiTheme="majorHAnsi"/>
          <w:b/>
        </w:rPr>
      </w:pPr>
      <w:proofErr w:type="spellStart"/>
      <w:r>
        <w:rPr>
          <w:rFonts w:asciiTheme="majorHAnsi" w:hAnsiTheme="majorHAnsi"/>
          <w:b/>
        </w:rPr>
        <w:t>Mk</w:t>
      </w:r>
      <w:proofErr w:type="spellEnd"/>
      <w:r>
        <w:rPr>
          <w:rFonts w:asciiTheme="majorHAnsi" w:hAnsiTheme="majorHAnsi"/>
          <w:b/>
        </w:rPr>
        <w:t xml:space="preserve"> 6, 40-42</w:t>
      </w:r>
    </w:p>
    <w:p w14:paraId="49FFFA12" w14:textId="77777777" w:rsidR="00575B81" w:rsidRPr="00C155C7" w:rsidRDefault="00575B81" w:rsidP="00575B81">
      <w:pPr>
        <w:jc w:val="both"/>
        <w:rPr>
          <w:rFonts w:asciiTheme="majorHAnsi" w:hAnsiTheme="majorHAnsi"/>
          <w:i/>
        </w:rPr>
      </w:pPr>
      <w:r>
        <w:rPr>
          <w:rFonts w:asciiTheme="majorHAnsi" w:hAnsiTheme="majorHAnsi"/>
        </w:rPr>
        <w:t>„</w:t>
      </w:r>
      <w:r>
        <w:rPr>
          <w:rFonts w:asciiTheme="majorHAnsi" w:hAnsiTheme="majorHAnsi"/>
          <w:i/>
        </w:rPr>
        <w:t>Wtedy przyszedł do Niego trędowaty i upadając na kolana, prosił Go: jeśli chcesz, możesz mnie oczyścić. Zdjęty litością, wyciągnął rękę, dotknął go i rzekł do niego: Chcę, bądź oczyszczony. Natychmiast trąd go puścił i został oczyszczony.”</w:t>
      </w:r>
    </w:p>
    <w:p w14:paraId="49FFFA13" w14:textId="77777777" w:rsidR="00575B81" w:rsidRPr="00A613FC" w:rsidRDefault="00575B81" w:rsidP="00575B81">
      <w:pPr>
        <w:jc w:val="both"/>
        <w:rPr>
          <w:rFonts w:asciiTheme="majorHAnsi" w:hAnsiTheme="majorHAnsi"/>
          <w:i/>
          <w:sz w:val="16"/>
          <w:szCs w:val="16"/>
        </w:rPr>
      </w:pPr>
    </w:p>
    <w:p w14:paraId="49FFFA14" w14:textId="77777777" w:rsidR="00575B81" w:rsidRPr="00BC17D9" w:rsidRDefault="00575B81" w:rsidP="00575B81">
      <w:pPr>
        <w:jc w:val="both"/>
        <w:rPr>
          <w:rFonts w:asciiTheme="majorHAnsi" w:hAnsiTheme="majorHAnsi"/>
        </w:rPr>
      </w:pPr>
      <w:r>
        <w:rPr>
          <w:rFonts w:asciiTheme="majorHAnsi" w:hAnsiTheme="majorHAnsi"/>
        </w:rPr>
        <w:t>Często Bóg żywy nie może nas uzdrowić, ponieważ mamy swoją wizję uzdrowienia. My zwykle chcemy usunąć konkretne niedomaganie, a Bóg chce uleczyć nas w całości – naszego ducha, duszę i ciało. On pragnie dotrzeć do źródła choroby, a to dokonuje się, gdy poddajemy się Jego prowadzeniu, Jego poleceniom.</w:t>
      </w:r>
      <w:r w:rsidR="00E06B27">
        <w:rPr>
          <w:rFonts w:asciiTheme="majorHAnsi" w:hAnsiTheme="majorHAnsi"/>
        </w:rPr>
        <w:t xml:space="preserve"> </w:t>
      </w:r>
      <w:r>
        <w:rPr>
          <w:rFonts w:asciiTheme="majorHAnsi" w:hAnsiTheme="majorHAnsi"/>
        </w:rPr>
        <w:t>Uzdrowienie połączone jest z naszym posłuszeństwem i wykonaniem Jego poleceń, zazwyczaj nie przekraczających naszych możliwości.</w:t>
      </w:r>
    </w:p>
    <w:p w14:paraId="49FFFA15" w14:textId="77777777" w:rsidR="00575B81" w:rsidRPr="000E7217" w:rsidRDefault="00575B81" w:rsidP="00575B81">
      <w:pPr>
        <w:jc w:val="both"/>
        <w:rPr>
          <w:rFonts w:asciiTheme="majorHAnsi" w:hAnsiTheme="majorHAnsi"/>
          <w:sz w:val="16"/>
          <w:szCs w:val="16"/>
        </w:rPr>
      </w:pPr>
    </w:p>
    <w:p w14:paraId="49FFFA16" w14:textId="77777777" w:rsidR="00575B81" w:rsidRPr="005E2751" w:rsidRDefault="00575B81" w:rsidP="00575B81">
      <w:pPr>
        <w:jc w:val="both"/>
        <w:rPr>
          <w:rFonts w:asciiTheme="majorHAnsi" w:hAnsiTheme="majorHAnsi"/>
        </w:rPr>
      </w:pPr>
      <w:r>
        <w:rPr>
          <w:rFonts w:asciiTheme="majorHAnsi" w:hAnsiTheme="majorHAnsi"/>
        </w:rPr>
        <w:t>Czy słyszysz głos Boży w swoim sercu? Jeśli nie słyszysz to może potrzebujesz pójść do sakramentu pojednania? Czy jesteś posłuszny Jego poleceniom?</w:t>
      </w:r>
      <w:r w:rsidR="00E06B27">
        <w:rPr>
          <w:rFonts w:asciiTheme="majorHAnsi" w:hAnsiTheme="majorHAnsi"/>
        </w:rPr>
        <w:t xml:space="preserve"> </w:t>
      </w:r>
      <w:r>
        <w:rPr>
          <w:rFonts w:asciiTheme="majorHAnsi" w:hAnsiTheme="majorHAnsi"/>
          <w:b/>
        </w:rPr>
        <w:t xml:space="preserve">Pomódl się: </w:t>
      </w:r>
      <w:r>
        <w:rPr>
          <w:rFonts w:asciiTheme="majorHAnsi" w:hAnsiTheme="majorHAnsi"/>
        </w:rPr>
        <w:t>Jezu, potrzebuję nie tylko uzdrowienia fizycznego, ale przede wszystkim potrzebuję uzdrowienia serca. Uzdolnij mnie do posłuszeństwa.</w:t>
      </w:r>
    </w:p>
    <w:p w14:paraId="49FFFA17" w14:textId="77777777" w:rsidR="00575B81" w:rsidRDefault="00575B81" w:rsidP="00575B81">
      <w:pPr>
        <w:jc w:val="both"/>
        <w:rPr>
          <w:b/>
          <w:sz w:val="16"/>
          <w:szCs w:val="16"/>
        </w:rPr>
      </w:pPr>
    </w:p>
    <w:p w14:paraId="49FFFA18" w14:textId="196C9A22" w:rsidR="00575B81" w:rsidRPr="00204395" w:rsidRDefault="00575B81" w:rsidP="00575B81">
      <w:pPr>
        <w:jc w:val="both"/>
        <w:rPr>
          <w:rFonts w:asciiTheme="majorHAnsi" w:hAnsiTheme="majorHAnsi"/>
          <w:b/>
        </w:rPr>
      </w:pPr>
      <w:r>
        <w:rPr>
          <w:rFonts w:asciiTheme="majorHAnsi" w:hAnsiTheme="majorHAnsi"/>
          <w:b/>
        </w:rPr>
        <w:t>1</w:t>
      </w:r>
      <w:r w:rsidR="00D5165F">
        <w:rPr>
          <w:rFonts w:asciiTheme="majorHAnsi" w:hAnsiTheme="majorHAnsi"/>
          <w:b/>
        </w:rPr>
        <w:t xml:space="preserve">6 stycznia 2026, </w:t>
      </w:r>
      <w:r w:rsidRPr="00204395">
        <w:rPr>
          <w:rFonts w:asciiTheme="majorHAnsi" w:hAnsiTheme="majorHAnsi"/>
          <w:b/>
        </w:rPr>
        <w:t>piątek</w:t>
      </w:r>
      <w:r w:rsidR="00E06B27">
        <w:rPr>
          <w:rFonts w:asciiTheme="majorHAnsi" w:hAnsiTheme="majorHAnsi"/>
          <w:b/>
        </w:rPr>
        <w:tab/>
      </w:r>
      <w:r w:rsidR="00E06B27">
        <w:rPr>
          <w:rFonts w:asciiTheme="majorHAnsi" w:hAnsiTheme="majorHAnsi"/>
          <w:b/>
        </w:rPr>
        <w:tab/>
      </w:r>
      <w:r w:rsidR="00E06B27">
        <w:rPr>
          <w:rFonts w:asciiTheme="majorHAnsi" w:hAnsiTheme="majorHAnsi"/>
          <w:b/>
        </w:rPr>
        <w:tab/>
        <w:t xml:space="preserve"> </w:t>
      </w:r>
      <w:r w:rsidRPr="00204395">
        <w:rPr>
          <w:rFonts w:asciiTheme="majorHAnsi" w:hAnsiTheme="majorHAnsi"/>
          <w:b/>
        </w:rPr>
        <w:t xml:space="preserve"> </w:t>
      </w:r>
      <w:r w:rsidR="00E06B27">
        <w:rPr>
          <w:sz w:val="20"/>
          <w:szCs w:val="20"/>
        </w:rPr>
        <w:t xml:space="preserve">1 Sm 8,4-22; </w:t>
      </w:r>
      <w:proofErr w:type="spellStart"/>
      <w:r w:rsidR="00E06B27">
        <w:rPr>
          <w:sz w:val="20"/>
          <w:szCs w:val="20"/>
        </w:rPr>
        <w:t>Ps</w:t>
      </w:r>
      <w:proofErr w:type="spellEnd"/>
      <w:r w:rsidR="00E06B27">
        <w:rPr>
          <w:sz w:val="20"/>
          <w:szCs w:val="20"/>
        </w:rPr>
        <w:t xml:space="preserve"> 89,16-19; </w:t>
      </w:r>
      <w:proofErr w:type="spellStart"/>
      <w:r w:rsidR="00E06B27">
        <w:rPr>
          <w:sz w:val="20"/>
          <w:szCs w:val="20"/>
        </w:rPr>
        <w:t>Mk</w:t>
      </w:r>
      <w:proofErr w:type="spellEnd"/>
      <w:r w:rsidR="00E06B27">
        <w:rPr>
          <w:sz w:val="20"/>
          <w:szCs w:val="20"/>
        </w:rPr>
        <w:t xml:space="preserve"> 2,1-12</w:t>
      </w:r>
    </w:p>
    <w:p w14:paraId="49FFFA19" w14:textId="77777777" w:rsidR="00575B81" w:rsidRPr="001D3801" w:rsidRDefault="00575B81" w:rsidP="00575B81">
      <w:pPr>
        <w:jc w:val="center"/>
      </w:pPr>
      <w:r>
        <w:rPr>
          <w:rFonts w:asciiTheme="majorHAnsi" w:hAnsiTheme="majorHAnsi"/>
          <w:b/>
        </w:rPr>
        <w:t xml:space="preserve">PRZYJĄĆ PANA TO ODKRYĆ  MIŁOŚĆ W NOWY SPOSÓB </w:t>
      </w:r>
    </w:p>
    <w:p w14:paraId="49FFFA1A" w14:textId="77777777" w:rsidR="00575B81" w:rsidRPr="00204395" w:rsidRDefault="00575B81" w:rsidP="00575B81">
      <w:pPr>
        <w:jc w:val="both"/>
        <w:rPr>
          <w:rFonts w:asciiTheme="majorHAnsi" w:hAnsiTheme="majorHAnsi"/>
          <w:b/>
        </w:rPr>
      </w:pPr>
      <w:proofErr w:type="spellStart"/>
      <w:r>
        <w:rPr>
          <w:rFonts w:asciiTheme="majorHAnsi" w:hAnsiTheme="majorHAnsi"/>
          <w:b/>
        </w:rPr>
        <w:t>Mk</w:t>
      </w:r>
      <w:proofErr w:type="spellEnd"/>
      <w:r>
        <w:rPr>
          <w:rFonts w:asciiTheme="majorHAnsi" w:hAnsiTheme="majorHAnsi"/>
          <w:b/>
        </w:rPr>
        <w:t xml:space="preserve"> 2, 2-4</w:t>
      </w:r>
    </w:p>
    <w:p w14:paraId="49FFFA1B" w14:textId="77777777" w:rsidR="00B2379F" w:rsidRPr="00E12748" w:rsidRDefault="00575B81" w:rsidP="00575B81">
      <w:pPr>
        <w:jc w:val="both"/>
        <w:rPr>
          <w:rFonts w:asciiTheme="majorHAnsi" w:hAnsiTheme="majorHAnsi"/>
          <w:b/>
          <w:bCs/>
          <w:sz w:val="23"/>
          <w:szCs w:val="23"/>
        </w:rPr>
      </w:pPr>
      <w:r w:rsidRPr="00204395">
        <w:rPr>
          <w:rFonts w:asciiTheme="majorHAnsi" w:hAnsiTheme="majorHAnsi"/>
        </w:rPr>
        <w:t>„</w:t>
      </w:r>
      <w:r>
        <w:rPr>
          <w:rFonts w:asciiTheme="majorHAnsi" w:hAnsiTheme="majorHAnsi"/>
          <w:i/>
        </w:rPr>
        <w:t xml:space="preserve">Zebrało się tyle ludzi, że nawet przed drzwiami nie było miejsca, a On głosił im naukę. Wtem przyszli do Niego z paralitykiem, którego niosło czterech. Nie mogąc z powodu tłumu przynieść go do Niego, odkryli dach </w:t>
      </w:r>
    </w:p>
    <w:sectPr w:rsidR="00B2379F" w:rsidRPr="00E12748"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A7709" w14:textId="77777777" w:rsidR="00762A7F" w:rsidRDefault="00762A7F" w:rsidP="00A941A0">
      <w:r>
        <w:separator/>
      </w:r>
    </w:p>
  </w:endnote>
  <w:endnote w:type="continuationSeparator" w:id="0">
    <w:p w14:paraId="5A8E616B" w14:textId="77777777" w:rsidR="00762A7F" w:rsidRDefault="00762A7F"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5A5C7" w14:textId="77777777" w:rsidR="00762A7F" w:rsidRDefault="00762A7F" w:rsidP="00A941A0">
      <w:r>
        <w:separator/>
      </w:r>
    </w:p>
  </w:footnote>
  <w:footnote w:type="continuationSeparator" w:id="0">
    <w:p w14:paraId="59EB08A3" w14:textId="77777777" w:rsidR="00762A7F" w:rsidRDefault="00762A7F"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68E4"/>
    <w:rsid w:val="0001031A"/>
    <w:rsid w:val="000215FD"/>
    <w:rsid w:val="00024394"/>
    <w:rsid w:val="000327AA"/>
    <w:rsid w:val="00057C45"/>
    <w:rsid w:val="00086C0F"/>
    <w:rsid w:val="000872E2"/>
    <w:rsid w:val="000B1107"/>
    <w:rsid w:val="000B3D0B"/>
    <w:rsid w:val="000B501B"/>
    <w:rsid w:val="000F44C3"/>
    <w:rsid w:val="00154C7B"/>
    <w:rsid w:val="00155543"/>
    <w:rsid w:val="00156141"/>
    <w:rsid w:val="001649F9"/>
    <w:rsid w:val="00184E6D"/>
    <w:rsid w:val="0018668E"/>
    <w:rsid w:val="00190572"/>
    <w:rsid w:val="001918A0"/>
    <w:rsid w:val="0019296C"/>
    <w:rsid w:val="001A019C"/>
    <w:rsid w:val="001A2312"/>
    <w:rsid w:val="001A553B"/>
    <w:rsid w:val="001A6899"/>
    <w:rsid w:val="001B2A9B"/>
    <w:rsid w:val="001C05FE"/>
    <w:rsid w:val="001D4569"/>
    <w:rsid w:val="001F6BD5"/>
    <w:rsid w:val="002023CB"/>
    <w:rsid w:val="002075E0"/>
    <w:rsid w:val="00210840"/>
    <w:rsid w:val="00211D55"/>
    <w:rsid w:val="002202A2"/>
    <w:rsid w:val="00251144"/>
    <w:rsid w:val="00253636"/>
    <w:rsid w:val="0027231D"/>
    <w:rsid w:val="0028296E"/>
    <w:rsid w:val="002B4098"/>
    <w:rsid w:val="002D293A"/>
    <w:rsid w:val="002E745B"/>
    <w:rsid w:val="002F1871"/>
    <w:rsid w:val="002F3DDB"/>
    <w:rsid w:val="0030134D"/>
    <w:rsid w:val="0031053A"/>
    <w:rsid w:val="00353A5A"/>
    <w:rsid w:val="003744F1"/>
    <w:rsid w:val="003809A8"/>
    <w:rsid w:val="0038428D"/>
    <w:rsid w:val="0038493D"/>
    <w:rsid w:val="00394989"/>
    <w:rsid w:val="003A6382"/>
    <w:rsid w:val="003B0C93"/>
    <w:rsid w:val="003C2865"/>
    <w:rsid w:val="003E79C8"/>
    <w:rsid w:val="00403DDD"/>
    <w:rsid w:val="00404467"/>
    <w:rsid w:val="00443722"/>
    <w:rsid w:val="004458C9"/>
    <w:rsid w:val="00454650"/>
    <w:rsid w:val="0048554B"/>
    <w:rsid w:val="004B63BA"/>
    <w:rsid w:val="004E4884"/>
    <w:rsid w:val="004F7DF6"/>
    <w:rsid w:val="00506D77"/>
    <w:rsid w:val="00517F8A"/>
    <w:rsid w:val="00575B81"/>
    <w:rsid w:val="0059707E"/>
    <w:rsid w:val="00597A7B"/>
    <w:rsid w:val="005B3E66"/>
    <w:rsid w:val="005B77F0"/>
    <w:rsid w:val="005C20C4"/>
    <w:rsid w:val="005F03DB"/>
    <w:rsid w:val="005F352B"/>
    <w:rsid w:val="00624374"/>
    <w:rsid w:val="00625C67"/>
    <w:rsid w:val="0066396D"/>
    <w:rsid w:val="006756D9"/>
    <w:rsid w:val="0067612F"/>
    <w:rsid w:val="00681641"/>
    <w:rsid w:val="00683453"/>
    <w:rsid w:val="006A113D"/>
    <w:rsid w:val="006A1DAB"/>
    <w:rsid w:val="006A5A16"/>
    <w:rsid w:val="006C09E4"/>
    <w:rsid w:val="006E3E1D"/>
    <w:rsid w:val="00706E83"/>
    <w:rsid w:val="00721C94"/>
    <w:rsid w:val="007222F4"/>
    <w:rsid w:val="00760356"/>
    <w:rsid w:val="00762A7F"/>
    <w:rsid w:val="00771007"/>
    <w:rsid w:val="007849C8"/>
    <w:rsid w:val="007B72AF"/>
    <w:rsid w:val="007D08D6"/>
    <w:rsid w:val="007E327D"/>
    <w:rsid w:val="007F17C9"/>
    <w:rsid w:val="00864DBF"/>
    <w:rsid w:val="00866CA6"/>
    <w:rsid w:val="00882DAA"/>
    <w:rsid w:val="008D2AE7"/>
    <w:rsid w:val="008D2C28"/>
    <w:rsid w:val="008D3AB3"/>
    <w:rsid w:val="008D6B47"/>
    <w:rsid w:val="008E51B3"/>
    <w:rsid w:val="008F49B2"/>
    <w:rsid w:val="00901147"/>
    <w:rsid w:val="00903B58"/>
    <w:rsid w:val="00907CDB"/>
    <w:rsid w:val="009344E9"/>
    <w:rsid w:val="009375FB"/>
    <w:rsid w:val="009629FE"/>
    <w:rsid w:val="009864F8"/>
    <w:rsid w:val="009A57A4"/>
    <w:rsid w:val="009F3353"/>
    <w:rsid w:val="00A0164C"/>
    <w:rsid w:val="00A22E5C"/>
    <w:rsid w:val="00A2794F"/>
    <w:rsid w:val="00A359DF"/>
    <w:rsid w:val="00A379CF"/>
    <w:rsid w:val="00A645DA"/>
    <w:rsid w:val="00A870AD"/>
    <w:rsid w:val="00A87B91"/>
    <w:rsid w:val="00A941A0"/>
    <w:rsid w:val="00AA2C2B"/>
    <w:rsid w:val="00AA3E0F"/>
    <w:rsid w:val="00AB04BE"/>
    <w:rsid w:val="00AD19F6"/>
    <w:rsid w:val="00AF404C"/>
    <w:rsid w:val="00B151C1"/>
    <w:rsid w:val="00B2379F"/>
    <w:rsid w:val="00B32C87"/>
    <w:rsid w:val="00B34A6F"/>
    <w:rsid w:val="00B36925"/>
    <w:rsid w:val="00B500AE"/>
    <w:rsid w:val="00B51BA6"/>
    <w:rsid w:val="00B6453B"/>
    <w:rsid w:val="00B649E7"/>
    <w:rsid w:val="00B80AB0"/>
    <w:rsid w:val="00B85072"/>
    <w:rsid w:val="00B94B41"/>
    <w:rsid w:val="00BB541B"/>
    <w:rsid w:val="00BC0483"/>
    <w:rsid w:val="00BE3AE3"/>
    <w:rsid w:val="00BF1144"/>
    <w:rsid w:val="00C20224"/>
    <w:rsid w:val="00C301E3"/>
    <w:rsid w:val="00C53516"/>
    <w:rsid w:val="00C55080"/>
    <w:rsid w:val="00C968B7"/>
    <w:rsid w:val="00CA37AA"/>
    <w:rsid w:val="00CA52FC"/>
    <w:rsid w:val="00CD0332"/>
    <w:rsid w:val="00CE00EF"/>
    <w:rsid w:val="00CE080D"/>
    <w:rsid w:val="00CF6EC6"/>
    <w:rsid w:val="00CF78EC"/>
    <w:rsid w:val="00D4153E"/>
    <w:rsid w:val="00D5165F"/>
    <w:rsid w:val="00D63C38"/>
    <w:rsid w:val="00D72E0F"/>
    <w:rsid w:val="00D759E4"/>
    <w:rsid w:val="00D9552E"/>
    <w:rsid w:val="00D9653A"/>
    <w:rsid w:val="00DA2208"/>
    <w:rsid w:val="00DA6346"/>
    <w:rsid w:val="00E04433"/>
    <w:rsid w:val="00E06B27"/>
    <w:rsid w:val="00E100B0"/>
    <w:rsid w:val="00E12748"/>
    <w:rsid w:val="00E46B63"/>
    <w:rsid w:val="00E513B9"/>
    <w:rsid w:val="00E560E5"/>
    <w:rsid w:val="00E87A99"/>
    <w:rsid w:val="00EB0CBF"/>
    <w:rsid w:val="00EB1BDA"/>
    <w:rsid w:val="00EC6991"/>
    <w:rsid w:val="00EE454D"/>
    <w:rsid w:val="00EF2709"/>
    <w:rsid w:val="00EF40E1"/>
    <w:rsid w:val="00EF7BD4"/>
    <w:rsid w:val="00F03C79"/>
    <w:rsid w:val="00F22952"/>
    <w:rsid w:val="00F42345"/>
    <w:rsid w:val="00F430CE"/>
    <w:rsid w:val="00F5583A"/>
    <w:rsid w:val="00F65570"/>
    <w:rsid w:val="00F71C05"/>
    <w:rsid w:val="00FA040B"/>
    <w:rsid w:val="00FA45BB"/>
    <w:rsid w:val="00FB0C5E"/>
    <w:rsid w:val="00FB3165"/>
    <w:rsid w:val="00FE78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14:docId w14:val="49FF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foska&amp;view=detail&amp;id=1AFDCB8C165443400EF8A0082A0C7AAFF792C142&amp;first=61&amp;FORM=IDFR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jest.pl/slow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905D0A-ABE6-4A87-98D7-B7B46E77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1040</Words>
  <Characters>6244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7270</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Mariusz Stańco</cp:lastModifiedBy>
  <cp:revision>5</cp:revision>
  <cp:lastPrinted>2026-01-09T04:29:00Z</cp:lastPrinted>
  <dcterms:created xsi:type="dcterms:W3CDTF">2019-12-18T21:06:00Z</dcterms:created>
  <dcterms:modified xsi:type="dcterms:W3CDTF">2026-01-09T04:29:00Z</dcterms:modified>
</cp:coreProperties>
</file>