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F38DA" w:rsidRDefault="00937479" w:rsidP="006F38DA">
      <w:pPr>
        <w:jc w:val="both"/>
        <w:rPr>
          <w:color w:val="000000"/>
        </w:rPr>
      </w:pPr>
      <w:r>
        <w:t>za przeżyte doświadczenie.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>
        <w:t xml:space="preserve">Czy potrafisz świętować? Jakie są ważne wydarzenia w twoim życiu, które powinieneś świętować? </w:t>
      </w:r>
      <w:r>
        <w:rPr>
          <w:b/>
        </w:rPr>
        <w:t xml:space="preserve">Pomódl się: </w:t>
      </w:r>
      <w:r w:rsidRPr="0063175B">
        <w:t xml:space="preserve">Jezu, dziękuję Ci, że uczysz mnie świętowania. </w:t>
      </w:r>
      <w:r>
        <w:t>Dziękuję za wszystkie wydarzenia w moim życiu, które potrzebują świętowania.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937479" w:rsidRPr="001D53B0" w:rsidRDefault="00937479" w:rsidP="00937479">
      <w:pPr>
        <w:jc w:val="both"/>
      </w:pPr>
      <w:r>
        <w:rPr>
          <w:b/>
        </w:rPr>
        <w:t xml:space="preserve">25 listopada </w:t>
      </w:r>
      <w:r w:rsidR="006F38DA">
        <w:rPr>
          <w:b/>
        </w:rPr>
        <w:t>2023</w:t>
      </w:r>
      <w:r>
        <w:rPr>
          <w:b/>
        </w:rPr>
        <w:t xml:space="preserve">, sobota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937479">
        <w:rPr>
          <w:sz w:val="20"/>
        </w:rPr>
        <w:t>1 Mch 6,1-13; Ps 9,2-19; Łk 20 27-40</w:t>
      </w:r>
    </w:p>
    <w:p w:rsidR="00937479" w:rsidRDefault="00937479" w:rsidP="0093747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937479" w:rsidRPr="00B626E1" w:rsidRDefault="00937479" w:rsidP="00937479">
      <w:pPr>
        <w:jc w:val="center"/>
      </w:pPr>
      <w:r>
        <w:rPr>
          <w:b/>
        </w:rPr>
        <w:t>TO DEMASKOWAĆ PRZYCZYNY CHOROBY</w:t>
      </w:r>
    </w:p>
    <w:p w:rsidR="00937479" w:rsidRDefault="00937479" w:rsidP="00937479">
      <w:pPr>
        <w:jc w:val="both"/>
        <w:rPr>
          <w:b/>
        </w:rPr>
      </w:pPr>
      <w:r>
        <w:rPr>
          <w:b/>
        </w:rPr>
        <w:t>1 Mch 6, 8-10</w:t>
      </w:r>
    </w:p>
    <w:p w:rsidR="00937479" w:rsidRPr="002E0927" w:rsidRDefault="00937479" w:rsidP="00937479">
      <w:pPr>
        <w:jc w:val="both"/>
        <w:rPr>
          <w:i/>
        </w:rPr>
      </w:pPr>
      <w:r w:rsidRPr="002E0927">
        <w:rPr>
          <w:i/>
          <w:color w:val="000000"/>
        </w:rPr>
        <w:t>Gdy król usłyszał o tych wypadkach, zdumiał się i przeraził do tego stopnia, że padł na łoże i ze smutku się rozchorował, bo nie tak się stało, jak sobie życzył. Przez wiele dni tam przebywał, gdyż przyszedł na niego ciężki smutek i nawet pomyślał, że umrze. Przywołał więc wszystkich swoich przyjaciół i powiedział do nich: «Sen odszedł od moich oczu, a troska gniecie me serce.</w:t>
      </w:r>
    </w:p>
    <w:p w:rsidR="00937479" w:rsidRPr="00A6638D" w:rsidRDefault="00937479" w:rsidP="00937479">
      <w:pPr>
        <w:spacing w:line="120" w:lineRule="auto"/>
        <w:jc w:val="both"/>
        <w:rPr>
          <w:b/>
          <w:sz w:val="16"/>
          <w:szCs w:val="16"/>
        </w:rPr>
      </w:pPr>
    </w:p>
    <w:p w:rsidR="00937479" w:rsidRDefault="00937479" w:rsidP="00937479">
      <w:pPr>
        <w:jc w:val="both"/>
        <w:rPr>
          <w:color w:val="000000"/>
        </w:rPr>
      </w:pPr>
      <w:r>
        <w:t xml:space="preserve">Król Antioch IV zapadł na depresję. Autor Księgi Machabejskiej napisał: </w:t>
      </w:r>
      <w:r w:rsidRPr="00E15ACC">
        <w:rPr>
          <w:i/>
          <w:color w:val="000000"/>
        </w:rPr>
        <w:t>ze smutku się rozchorował, bo nie tak się stało, jak sobie życzył</w:t>
      </w:r>
      <w:r w:rsidRPr="00E15ACC">
        <w:rPr>
          <w:color w:val="000000"/>
        </w:rPr>
        <w:t>. Człowie</w:t>
      </w:r>
      <w:r>
        <w:rPr>
          <w:color w:val="000000"/>
        </w:rPr>
        <w:t xml:space="preserve">k potrzebuje rozeznawać przyczyny swojej choroby czy to depresji, czy każdej innej choroby. Człowiek jest bowiem jednością psycho-duchowo-cielesną. Zaburzenia w jednej płaszczyźnie rodzą zaburzenia i chorobę w innej płaszczyźnie. </w:t>
      </w:r>
    </w:p>
    <w:p w:rsidR="00937479" w:rsidRPr="00F11A3B" w:rsidRDefault="00937479" w:rsidP="00937479">
      <w:pPr>
        <w:spacing w:line="120" w:lineRule="auto"/>
        <w:jc w:val="both"/>
        <w:rPr>
          <w:color w:val="000000"/>
          <w:sz w:val="16"/>
          <w:szCs w:val="16"/>
        </w:rPr>
      </w:pPr>
    </w:p>
    <w:p w:rsidR="00C720F2" w:rsidRDefault="00937479" w:rsidP="00C720F2">
      <w:pPr>
        <w:jc w:val="both"/>
        <w:rPr>
          <w:color w:val="000000"/>
        </w:rPr>
      </w:pPr>
      <w:r>
        <w:rPr>
          <w:color w:val="000000"/>
        </w:rPr>
        <w:t xml:space="preserve">Czy kiedykolwiek rozeznawałeś głębsze przyczyny swojej choroby fizycznej? Czy zapraszałeś Jezusa do pomocy w rozeznawaniu?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Ci, że zapraszasz mnie do rozeznawania głównych przyczyn mojej choroby. Dziękuję za prawdę o mnie.</w:t>
      </w:r>
    </w:p>
    <w:p w:rsidR="006F38DA" w:rsidRDefault="006F38DA" w:rsidP="00C720F2">
      <w:pPr>
        <w:jc w:val="both"/>
        <w:rPr>
          <w:color w:val="000000"/>
        </w:rPr>
      </w:pPr>
    </w:p>
    <w:p w:rsidR="006F38DA" w:rsidRDefault="006F38DA" w:rsidP="00C720F2">
      <w:pPr>
        <w:jc w:val="both"/>
        <w:rPr>
          <w:color w:val="000000"/>
        </w:rPr>
      </w:pPr>
    </w:p>
    <w:p w:rsidR="006F38DA" w:rsidRDefault="006F38DA" w:rsidP="00C720F2">
      <w:pPr>
        <w:jc w:val="both"/>
        <w:rPr>
          <w:color w:val="000000"/>
        </w:rPr>
      </w:pPr>
      <w:bookmarkStart w:id="0" w:name="_GoBack"/>
      <w:bookmarkEnd w:id="0"/>
    </w:p>
    <w:p w:rsidR="006F38DA" w:rsidRDefault="006F38DA" w:rsidP="00C720F2">
      <w:pPr>
        <w:jc w:val="both"/>
        <w:rPr>
          <w:color w:val="000000"/>
        </w:rPr>
      </w:pPr>
    </w:p>
    <w:p w:rsidR="006F38DA" w:rsidRDefault="006F38DA" w:rsidP="00C720F2">
      <w:pPr>
        <w:jc w:val="both"/>
        <w:rPr>
          <w:color w:val="000000"/>
        </w:rPr>
      </w:pPr>
    </w:p>
    <w:p w:rsidR="006F38DA" w:rsidRDefault="006F38DA" w:rsidP="00C720F2">
      <w:pPr>
        <w:jc w:val="both"/>
        <w:rPr>
          <w:color w:val="000000"/>
        </w:rPr>
      </w:pPr>
    </w:p>
    <w:tbl>
      <w:tblPr>
        <w:tblStyle w:val="Tabela-Siatka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"/>
        <w:gridCol w:w="5092"/>
        <w:gridCol w:w="1536"/>
      </w:tblGrid>
      <w:tr w:rsidR="006F38DA" w:rsidRPr="00E628A4" w:rsidTr="00F52D4A">
        <w:tc>
          <w:tcPr>
            <w:tcW w:w="0" w:type="auto"/>
            <w:vAlign w:val="center"/>
          </w:tcPr>
          <w:p w:rsidR="006F38DA" w:rsidRPr="00E628A4" w:rsidRDefault="006F38DA" w:rsidP="00F52D4A">
            <w:pPr>
              <w:rPr>
                <w:rFonts w:ascii="Times New Roman" w:hAnsi="Times New Roman" w:cs="Times New Roman"/>
              </w:rPr>
            </w:pPr>
            <w:r w:rsidRPr="00E628A4">
              <w:rPr>
                <w:noProof/>
                <w:lang w:eastAsia="pl-PL"/>
              </w:rPr>
              <w:drawing>
                <wp:inline distT="0" distB="0" distL="0" distR="0" wp14:anchorId="2F268180" wp14:editId="7342E08A">
                  <wp:extent cx="393825" cy="392336"/>
                  <wp:effectExtent l="0" t="0" r="6350" b="8255"/>
                  <wp:docPr id="4" name="Obraz 5" descr="http://ts3.mm.bing.net/th?id=H.4735971083880562&amp;pid=1.9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ts3.mm.bing.net/th?id=H.4735971083880562&amp;pid=1.9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579" cy="427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6F38DA" w:rsidRPr="00E628A4" w:rsidRDefault="006F38DA" w:rsidP="00F52D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sz w:val="18"/>
                <w:szCs w:val="18"/>
              </w:rPr>
              <w:t xml:space="preserve">Opracowała: Jolanta Prokopiuk, korekta: Elżbieta i Grzegorz Kowalewscy, ilustracje: Marta Stańco, skład: Mariusz Stańco. Asystent kościelny – ks. Wojciech Jaśkiewicz. </w:t>
            </w:r>
          </w:p>
          <w:p w:rsidR="006F38DA" w:rsidRPr="00E628A4" w:rsidRDefault="006F38DA" w:rsidP="00F52D4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Cs/>
                <w:sz w:val="18"/>
                <w:szCs w:val="18"/>
              </w:rPr>
              <w:t>Wspólnota Domowego Kościoła Ruchu Światło – Życie  „On Jest”</w:t>
            </w:r>
          </w:p>
        </w:tc>
        <w:tc>
          <w:tcPr>
            <w:tcW w:w="0" w:type="auto"/>
            <w:vMerge w:val="restart"/>
            <w:vAlign w:val="center"/>
          </w:tcPr>
          <w:p w:rsidR="006F38DA" w:rsidRPr="00E628A4" w:rsidRDefault="006F38DA" w:rsidP="00F52D4A">
            <w:pPr>
              <w:rPr>
                <w:rFonts w:ascii="Times New Roman" w:hAnsi="Times New Roman" w:cs="Times New Roman"/>
                <w:sz w:val="8"/>
                <w:szCs w:val="18"/>
              </w:rPr>
            </w:pPr>
            <w:r w:rsidRPr="00E628A4">
              <w:rPr>
                <w:b/>
                <w:bCs/>
                <w:noProof/>
                <w:sz w:val="8"/>
                <w:szCs w:val="18"/>
                <w:lang w:eastAsia="pl-PL"/>
              </w:rPr>
              <w:drawing>
                <wp:inline distT="0" distB="0" distL="0" distR="0" wp14:anchorId="67AD148D" wp14:editId="75FA602D">
                  <wp:extent cx="837445" cy="837445"/>
                  <wp:effectExtent l="0" t="0" r="1270" b="1270"/>
                  <wp:docPr id="3" name="Obraz 3" descr="C:\Users\Mariusz\Desktop\Faith\Rozwazania\QR code lectio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iusz\Desktop\Faith\Rozwazania\QR code lectio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281" cy="844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38DA" w:rsidRPr="00E628A4" w:rsidTr="00F52D4A">
        <w:tc>
          <w:tcPr>
            <w:tcW w:w="0" w:type="auto"/>
            <w:gridSpan w:val="2"/>
            <w:vAlign w:val="center"/>
          </w:tcPr>
          <w:p w:rsidR="006F38DA" w:rsidRPr="00E628A4" w:rsidRDefault="006F38DA" w:rsidP="00F52D4A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Teksty do medytacji znajdują się na stronie: </w:t>
            </w:r>
            <w:hyperlink r:id="rId11" w:history="1">
              <w:r w:rsidRPr="00E628A4">
                <w:rPr>
                  <w:rStyle w:val="Hipercze"/>
                  <w:rFonts w:ascii="Times New Roman" w:hAnsi="Times New Roman" w:cs="Times New Roman"/>
                  <w:b/>
                  <w:bCs/>
                  <w:sz w:val="18"/>
                  <w:szCs w:val="18"/>
                </w:rPr>
                <w:t>www.onjest.pl/slowo</w:t>
              </w:r>
            </w:hyperlink>
          </w:p>
          <w:p w:rsidR="006F38DA" w:rsidRPr="00E628A4" w:rsidRDefault="006F38DA" w:rsidP="00F52D4A">
            <w:pPr>
              <w:jc w:val="both"/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  <w:r w:rsidRPr="00E628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Zachęcamy do korzystania z metody czytania i rozważania Słowa Bożego Lectio Divina i rozważań dostępnych na stronie internetowej oraz w formie aplikacji na urządzenia z systemami Android, Apple (kod QR obok), jak również czytniki e-book</w:t>
            </w:r>
          </w:p>
        </w:tc>
        <w:tc>
          <w:tcPr>
            <w:tcW w:w="0" w:type="auto"/>
            <w:vMerge/>
            <w:vAlign w:val="center"/>
          </w:tcPr>
          <w:p w:rsidR="006F38DA" w:rsidRPr="00E628A4" w:rsidRDefault="006F38DA" w:rsidP="00F52D4A">
            <w:pPr>
              <w:rPr>
                <w:rFonts w:ascii="Times New Roman" w:hAnsi="Times New Roman" w:cs="Times New Roman"/>
                <w:b/>
                <w:bCs/>
                <w:sz w:val="8"/>
                <w:szCs w:val="18"/>
              </w:rPr>
            </w:pPr>
          </w:p>
        </w:tc>
      </w:tr>
    </w:tbl>
    <w:p w:rsidR="006F38DA" w:rsidRDefault="006F38DA" w:rsidP="00C720F2">
      <w:pPr>
        <w:jc w:val="both"/>
        <w:rPr>
          <w:color w:val="000000"/>
          <w:sz w:val="16"/>
          <w:szCs w:val="16"/>
        </w:rPr>
      </w:pPr>
    </w:p>
    <w:p w:rsidR="00E45FC7" w:rsidRPr="009C6E56" w:rsidRDefault="00E45FC7" w:rsidP="00E45FC7">
      <w:pPr>
        <w:jc w:val="center"/>
        <w:rPr>
          <w:b/>
        </w:rPr>
      </w:pPr>
      <w:r w:rsidRPr="009C6E56">
        <w:rPr>
          <w:b/>
        </w:rPr>
        <w:lastRenderedPageBreak/>
        <w:t>CHODZIĆ W DUCHU ŚWIĘTYM</w:t>
      </w:r>
    </w:p>
    <w:p w:rsidR="0023245B" w:rsidRDefault="00937479" w:rsidP="000B7428">
      <w:pPr>
        <w:jc w:val="center"/>
        <w:rPr>
          <w:b/>
          <w:sz w:val="12"/>
        </w:rPr>
      </w:pPr>
      <w:r>
        <w:rPr>
          <w:noProof/>
          <w:lang w:eastAsia="pl-PL"/>
        </w:rPr>
        <w:drawing>
          <wp:inline distT="0" distB="0" distL="0" distR="0" wp14:anchorId="2148A153" wp14:editId="7A61B41B">
            <wp:extent cx="4663440" cy="27873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2787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7479" w:rsidRPr="0057799A" w:rsidRDefault="00937479" w:rsidP="00937479">
      <w:pPr>
        <w:jc w:val="both"/>
        <w:rPr>
          <w:b/>
        </w:rPr>
      </w:pPr>
      <w:r>
        <w:rPr>
          <w:b/>
        </w:rPr>
        <w:t xml:space="preserve">19 listopada </w:t>
      </w:r>
      <w:r w:rsidR="006F38DA">
        <w:rPr>
          <w:b/>
        </w:rPr>
        <w:t>2023</w:t>
      </w:r>
      <w:r>
        <w:rPr>
          <w:b/>
        </w:rPr>
        <w:t>, niedziela</w:t>
      </w:r>
      <w:r w:rsidRPr="0057799A">
        <w:rPr>
          <w:b/>
        </w:rPr>
        <w:t xml:space="preserve"> </w:t>
      </w:r>
      <w:r>
        <w:rPr>
          <w:b/>
        </w:rPr>
        <w:t xml:space="preserve">      </w:t>
      </w:r>
      <w:r w:rsidRPr="00937479">
        <w:rPr>
          <w:sz w:val="20"/>
        </w:rPr>
        <w:t>Prz 31,10-31; Ps 128,1-5; 1 Tes 5,1-6; Mt 25,14-30</w:t>
      </w:r>
    </w:p>
    <w:p w:rsidR="00937479" w:rsidRDefault="00937479" w:rsidP="00937479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937479" w:rsidRPr="00CC27B6" w:rsidRDefault="00937479" w:rsidP="00937479">
      <w:pPr>
        <w:jc w:val="center"/>
      </w:pPr>
      <w:r w:rsidRPr="0057799A">
        <w:rPr>
          <w:b/>
        </w:rPr>
        <w:t>TO</w:t>
      </w:r>
      <w:r>
        <w:rPr>
          <w:b/>
        </w:rPr>
        <w:t xml:space="preserve"> WZRASTAĆ W PIĘKNIE WEWNĘTRZNYM</w:t>
      </w:r>
    </w:p>
    <w:p w:rsidR="00937479" w:rsidRDefault="00937479" w:rsidP="00937479">
      <w:pPr>
        <w:jc w:val="both"/>
        <w:rPr>
          <w:b/>
          <w:color w:val="000000"/>
        </w:rPr>
      </w:pPr>
      <w:r>
        <w:rPr>
          <w:b/>
          <w:color w:val="000000"/>
        </w:rPr>
        <w:t>Prz 31, 30-31</w:t>
      </w:r>
    </w:p>
    <w:p w:rsidR="006F38DA" w:rsidRDefault="00937479" w:rsidP="006F38DA">
      <w:pPr>
        <w:jc w:val="both"/>
        <w:rPr>
          <w:color w:val="000000"/>
        </w:rPr>
      </w:pPr>
      <w:r w:rsidRPr="00CE3183">
        <w:rPr>
          <w:i/>
          <w:color w:val="000000"/>
        </w:rPr>
        <w:t>Kłamliwy wdzięk i marne jest piękno: chwalić należy niewiastę, co boi się Pana. Uznajcie owoce jej rąk, niech w bramie sławią jej czyny.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>
        <w:rPr>
          <w:color w:val="000000"/>
        </w:rPr>
        <w:t>Kobieta jest szczególnie postrzegania przez swoje piękno zewnętrzne. Autor Księgi Przysłów akcentuje piękno, które związane jest z bojaźnią Bożą. Piękno bowiem wewnętrzne zostaje niezależnie od utraty urody. Autor Księgi Przysłów pisze jeszcze mocniejsze słowa o pięknej kobiecie bez piękna wewnętrznego</w:t>
      </w:r>
      <w:r w:rsidRPr="009D1698">
        <w:rPr>
          <w:i/>
          <w:color w:val="000000"/>
        </w:rPr>
        <w:t>: Czym w ryju świni złota obrączka, tym piękna, ale bez rozsądku</w:t>
      </w:r>
      <w:r>
        <w:rPr>
          <w:color w:val="000000"/>
        </w:rPr>
        <w:t xml:space="preserve"> </w:t>
      </w:r>
      <w:r w:rsidRPr="006D613E">
        <w:rPr>
          <w:color w:val="000000"/>
          <w:sz w:val="20"/>
        </w:rPr>
        <w:t>(Prz 11, 22).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>
        <w:rPr>
          <w:color w:val="000000"/>
        </w:rPr>
        <w:t xml:space="preserve">Czy cenisz piękno wewnętrzne? Czy odkryłeś jak wzrastać w pięknie wewnętrznym?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piękno wewnętrzne. Proszę o dar bojaźni Bożej.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937479" w:rsidRDefault="00937479" w:rsidP="006F38DA">
      <w:pPr>
        <w:jc w:val="both"/>
        <w:rPr>
          <w:b/>
          <w:color w:val="000000"/>
        </w:rPr>
      </w:pPr>
      <w:r>
        <w:rPr>
          <w:b/>
          <w:color w:val="000000"/>
        </w:rPr>
        <w:t xml:space="preserve">20 listopada </w:t>
      </w:r>
      <w:r w:rsidR="006F38DA">
        <w:rPr>
          <w:b/>
          <w:color w:val="000000"/>
        </w:rPr>
        <w:t>2023</w:t>
      </w:r>
      <w:r>
        <w:rPr>
          <w:b/>
          <w:color w:val="000000"/>
        </w:rPr>
        <w:t xml:space="preserve">, poniedziałek          </w:t>
      </w:r>
      <w:r w:rsidRPr="00937479">
        <w:rPr>
          <w:color w:val="000000"/>
          <w:sz w:val="20"/>
        </w:rPr>
        <w:t>1 Mch 1,10-64; Ps 119,53-158; Łk 18,35-43</w:t>
      </w:r>
    </w:p>
    <w:p w:rsidR="00937479" w:rsidRDefault="00937479" w:rsidP="00937479">
      <w:pPr>
        <w:jc w:val="center"/>
        <w:rPr>
          <w:b/>
        </w:rPr>
      </w:pPr>
      <w:r>
        <w:rPr>
          <w:b/>
        </w:rPr>
        <w:t>CHODZIĆ W DUCHU ŚWIĘTYM</w:t>
      </w:r>
      <w:r w:rsidRPr="0057799A">
        <w:rPr>
          <w:b/>
        </w:rPr>
        <w:t xml:space="preserve">, </w:t>
      </w:r>
    </w:p>
    <w:p w:rsidR="00937479" w:rsidRDefault="00937479" w:rsidP="00937479">
      <w:pPr>
        <w:jc w:val="center"/>
        <w:rPr>
          <w:b/>
          <w:color w:val="000000"/>
        </w:rPr>
      </w:pPr>
      <w:r w:rsidRPr="0057799A">
        <w:rPr>
          <w:b/>
        </w:rPr>
        <w:t>TO</w:t>
      </w:r>
      <w:r>
        <w:rPr>
          <w:b/>
        </w:rPr>
        <w:t xml:space="preserve"> WZRASTAĆ WE WRAŻLIWOŚCI NA BOŻE SŁOWO</w:t>
      </w:r>
    </w:p>
    <w:p w:rsidR="00937479" w:rsidRDefault="00937479" w:rsidP="00937479">
      <w:pPr>
        <w:jc w:val="both"/>
        <w:rPr>
          <w:b/>
          <w:color w:val="000000"/>
        </w:rPr>
      </w:pPr>
      <w:r>
        <w:rPr>
          <w:b/>
          <w:color w:val="000000"/>
        </w:rPr>
        <w:t>1 Mch 1, 62-64</w:t>
      </w:r>
    </w:p>
    <w:p w:rsidR="006F38DA" w:rsidRDefault="00937479" w:rsidP="006F38DA">
      <w:pPr>
        <w:jc w:val="both"/>
        <w:rPr>
          <w:color w:val="000000"/>
        </w:rPr>
      </w:pPr>
      <w:r w:rsidRPr="003345A9">
        <w:rPr>
          <w:i/>
          <w:color w:val="000000"/>
        </w:rPr>
        <w:t xml:space="preserve">Wielu jednak spomiędzy Izraelitów postanowiło sobie, że nie będą jeść nieczystych pokarmów, i mocno trzymało się swego postanowienia. Woleli raczej umrzeć, aniżeli skalać się pokarmem i zbezcześcić święte przymierze. </w:t>
      </w:r>
      <w:r w:rsidRPr="003345A9">
        <w:rPr>
          <w:i/>
          <w:color w:val="000000"/>
        </w:rPr>
        <w:lastRenderedPageBreak/>
        <w:t>Toteż oddali swe życie. Bardzo wielki gniew Boży zawisł nad Izraelem.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>
        <w:rPr>
          <w:color w:val="000000"/>
        </w:rPr>
        <w:t>Izraelici potrafili oddawać życie za niejedzenie wieprzowiny, bo była tak zwanym pokarmem nieczystym. Bóg tak powiedział i dla prawowiernych Izraelitów był to argument jednoznaczny. Posłuszeństwo Bożemu słowu w życiu Narodu Wybranego było czymś absolutnie fundamentalnym. Według Biblii nieposłuszeństwo Bożemu słowu należy do istoty grzechu.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937479" w:rsidRPr="00783918" w:rsidRDefault="00937479" w:rsidP="00937479">
      <w:pPr>
        <w:jc w:val="both"/>
        <w:rPr>
          <w:color w:val="000000"/>
        </w:rPr>
      </w:pPr>
      <w:r>
        <w:rPr>
          <w:color w:val="000000"/>
        </w:rPr>
        <w:t xml:space="preserve">Jak często karmisz się słowem Bożym? Czy słowo Boże wprowadzasz w swoje życie?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Twoje słowo. Dziękuję, że mogę wzrasta we wrażliwości na Twoje słowo.</w:t>
      </w:r>
    </w:p>
    <w:p w:rsidR="00937479" w:rsidRPr="0098458E" w:rsidRDefault="00937479" w:rsidP="00937479">
      <w:pPr>
        <w:spacing w:line="120" w:lineRule="auto"/>
        <w:jc w:val="both"/>
        <w:rPr>
          <w:b/>
          <w:color w:val="000000"/>
          <w:sz w:val="16"/>
          <w:szCs w:val="16"/>
        </w:rPr>
      </w:pPr>
    </w:p>
    <w:p w:rsidR="00937479" w:rsidRPr="0057799A" w:rsidRDefault="00937479" w:rsidP="00937479">
      <w:pPr>
        <w:jc w:val="both"/>
        <w:rPr>
          <w:b/>
        </w:rPr>
      </w:pPr>
      <w:r>
        <w:rPr>
          <w:b/>
        </w:rPr>
        <w:t xml:space="preserve">21 listopada </w:t>
      </w:r>
      <w:r w:rsidR="006F38DA">
        <w:rPr>
          <w:b/>
        </w:rPr>
        <w:t>2023</w:t>
      </w:r>
      <w:r w:rsidRPr="0057799A">
        <w:rPr>
          <w:b/>
        </w:rPr>
        <w:t>, wtorek</w:t>
      </w:r>
      <w:r w:rsidRPr="00937479">
        <w:rPr>
          <w:sz w:val="20"/>
        </w:rPr>
        <w:t xml:space="preserve">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</w:t>
      </w:r>
      <w:r w:rsidRPr="00937479">
        <w:rPr>
          <w:sz w:val="20"/>
        </w:rPr>
        <w:t>2 Mch 6,18-31; Ps 3,2-7; Łk 19,1-10</w:t>
      </w:r>
    </w:p>
    <w:p w:rsidR="00937479" w:rsidRDefault="00937479" w:rsidP="0093747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937479" w:rsidRDefault="00937479" w:rsidP="00937479">
      <w:pPr>
        <w:jc w:val="center"/>
        <w:rPr>
          <w:b/>
        </w:rPr>
      </w:pPr>
      <w:r w:rsidRPr="0057799A">
        <w:rPr>
          <w:b/>
        </w:rPr>
        <w:t xml:space="preserve">TO </w:t>
      </w:r>
      <w:r>
        <w:rPr>
          <w:b/>
        </w:rPr>
        <w:t>DEMASKOWAĆ ZAKŁAMANIE</w:t>
      </w:r>
    </w:p>
    <w:p w:rsidR="00937479" w:rsidRDefault="00937479" w:rsidP="00937479">
      <w:pPr>
        <w:tabs>
          <w:tab w:val="left" w:pos="1545"/>
        </w:tabs>
        <w:jc w:val="both"/>
        <w:rPr>
          <w:b/>
        </w:rPr>
      </w:pPr>
      <w:r>
        <w:rPr>
          <w:b/>
        </w:rPr>
        <w:t>2 Mch 6, 24-26</w:t>
      </w:r>
    </w:p>
    <w:p w:rsidR="006F38DA" w:rsidRDefault="00937479" w:rsidP="006F38DA">
      <w:pPr>
        <w:jc w:val="both"/>
        <w:rPr>
          <w:color w:val="000000"/>
        </w:rPr>
      </w:pPr>
      <w:r w:rsidRPr="00A412A3">
        <w:rPr>
          <w:i/>
          <w:color w:val="000000"/>
        </w:rPr>
        <w:t xml:space="preserve">Udawanie bowiem nie przystoi naszemu wiekowi. Wielu młodych byłoby przekonanych, że Eleazar, który już ma dziewięćdziesiąt lat, przyjął pogańskie obyczaje. Oni to przez moje udawanie, i to dla ocalenia maleńkiej resztki życia, przeze mnie byliby wprowadzeni w błąd, ja zaś hańbą i </w:t>
      </w:r>
      <w:r>
        <w:rPr>
          <w:i/>
          <w:color w:val="000000"/>
        </w:rPr>
        <w:t>wstydem okryłbym swoją starość.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tabs>
          <w:tab w:val="left" w:pos="1545"/>
        </w:tabs>
        <w:jc w:val="both"/>
        <w:rPr>
          <w:color w:val="000000"/>
        </w:rPr>
      </w:pPr>
      <w:r>
        <w:t>Mądrość Eleazara związana była z darem bojaźni Bożej. Eleazar nie chciał udawać, aby nie wprowadzić innych w błąd. Udawanie to bardzo niebezpieczna postawa w życiu człowieka wierzącego. Udawanie to bowiem głębokie zakłamanie. Potrzebujemy prosić Boga żywego o łaskę życia w prawdzie.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>
        <w:t xml:space="preserve">Czy prosisz Jezusa o życie w prawdzie? Czy żyjesz wartościami, które są dla ciebie ważne? </w:t>
      </w:r>
      <w:r>
        <w:rPr>
          <w:b/>
        </w:rPr>
        <w:t xml:space="preserve">Pomódl się: </w:t>
      </w:r>
      <w:r>
        <w:t>Jezu, dziękuję Ci, że uzdalniasz mnie do przyjmowania prawdy o sobie. Proszę Cię: strzeż mnie przed udawaniem.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937479" w:rsidRPr="00EE317C" w:rsidRDefault="00937479" w:rsidP="006F38DA">
      <w:pPr>
        <w:tabs>
          <w:tab w:val="left" w:pos="1545"/>
        </w:tabs>
        <w:jc w:val="both"/>
        <w:rPr>
          <w:b/>
        </w:rPr>
      </w:pPr>
      <w:r>
        <w:rPr>
          <w:b/>
        </w:rPr>
        <w:t xml:space="preserve">22 listopada </w:t>
      </w:r>
      <w:r w:rsidR="006F38DA">
        <w:rPr>
          <w:b/>
        </w:rPr>
        <w:t>2023</w:t>
      </w:r>
      <w:r w:rsidRPr="00EE317C">
        <w:rPr>
          <w:b/>
        </w:rPr>
        <w:t xml:space="preserve">, środa </w:t>
      </w:r>
      <w:r>
        <w:rPr>
          <w:b/>
        </w:rPr>
        <w:tab/>
      </w:r>
      <w:r>
        <w:rPr>
          <w:b/>
        </w:rPr>
        <w:tab/>
        <w:t xml:space="preserve">    </w:t>
      </w:r>
      <w:r w:rsidRPr="00937479">
        <w:rPr>
          <w:sz w:val="20"/>
        </w:rPr>
        <w:t>2 Mch 7,1.20-31; Ps 17,1.5-15; Łk 19,11-28</w:t>
      </w:r>
    </w:p>
    <w:p w:rsidR="00937479" w:rsidRDefault="00937479" w:rsidP="00937479">
      <w:pPr>
        <w:jc w:val="center"/>
        <w:rPr>
          <w:b/>
        </w:rPr>
      </w:pPr>
      <w:r w:rsidRPr="0057799A">
        <w:rPr>
          <w:b/>
        </w:rPr>
        <w:t xml:space="preserve">CHODZIĆ W DUCHU ŚWIĘTYM, TO </w:t>
      </w:r>
      <w:r>
        <w:rPr>
          <w:b/>
        </w:rPr>
        <w:t>PROSIĆ O MĘSTWO</w:t>
      </w:r>
    </w:p>
    <w:p w:rsidR="00937479" w:rsidRDefault="00937479" w:rsidP="00937479">
      <w:pPr>
        <w:jc w:val="both"/>
        <w:rPr>
          <w:b/>
        </w:rPr>
      </w:pPr>
      <w:r>
        <w:rPr>
          <w:b/>
        </w:rPr>
        <w:t>2 Mch 7, 20-21</w:t>
      </w:r>
    </w:p>
    <w:p w:rsidR="006F38DA" w:rsidRDefault="00937479" w:rsidP="006F38DA">
      <w:pPr>
        <w:jc w:val="both"/>
        <w:rPr>
          <w:color w:val="000000"/>
        </w:rPr>
      </w:pPr>
      <w:r w:rsidRPr="00FC1E27">
        <w:rPr>
          <w:i/>
          <w:color w:val="000000"/>
        </w:rPr>
        <w:t>Przede wszystkim zaś godna podziwu i trwałej pamięci była matka. Przyglądała się ona w ciągu jednego dnia śmierci siedmiu synów i zniosła to mężnie. Nadzieję bowiem pokładała w Panu. Pełna szlachetnych myśli, zagrzewając swoje kobiece usposobienie męską odwagą, każdego z nich upominała w ojczystym języku.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>
        <w:t xml:space="preserve">Matka oglądająca śmierć swoich dzieci, to ogromny dramat dla kobiecego serca. Oglądanie dzieci, które sprzeniewierzyły się wartościom jej życia, to jeszcze większy dramat. Owa kobieta, przeżywając swój dramat w </w:t>
      </w:r>
      <w:r>
        <w:lastRenderedPageBreak/>
        <w:t>obecności Bożej, wiedziała, co tak naprawdę jest najważniejsze.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>
        <w:t xml:space="preserve">Czy wiesz, co tak naprawdę w życiu jest najważniejsze? Czy prosisz Jezusa o dar męstwa? </w:t>
      </w:r>
      <w:r>
        <w:rPr>
          <w:b/>
        </w:rPr>
        <w:t xml:space="preserve">Pomódl się: </w:t>
      </w:r>
      <w:r>
        <w:t>Jezu, dziękuję Ci za dar męstwa. Dziękuję za dar bojaźni Bożej.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937479" w:rsidRDefault="00937479" w:rsidP="00937479">
      <w:pPr>
        <w:jc w:val="both"/>
        <w:rPr>
          <w:b/>
        </w:rPr>
      </w:pPr>
      <w:r>
        <w:rPr>
          <w:b/>
        </w:rPr>
        <w:t xml:space="preserve">23 listopada </w:t>
      </w:r>
      <w:r w:rsidR="006F38DA">
        <w:rPr>
          <w:b/>
        </w:rPr>
        <w:t>2023</w:t>
      </w:r>
      <w:r>
        <w:rPr>
          <w:b/>
        </w:rPr>
        <w:t xml:space="preserve">, czwartek </w:t>
      </w:r>
      <w:r>
        <w:rPr>
          <w:b/>
        </w:rPr>
        <w:tab/>
        <w:t xml:space="preserve">         </w:t>
      </w:r>
      <w:r w:rsidRPr="00937479">
        <w:rPr>
          <w:sz w:val="20"/>
        </w:rPr>
        <w:t>1 Mch 2,15-29; Ps 50 1-15; Łk 19,41-44</w:t>
      </w:r>
    </w:p>
    <w:p w:rsidR="00937479" w:rsidRDefault="00937479" w:rsidP="0093747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937479" w:rsidRPr="00A30AFC" w:rsidRDefault="00937479" w:rsidP="00937479">
      <w:pPr>
        <w:jc w:val="center"/>
      </w:pPr>
      <w:r w:rsidRPr="0057799A">
        <w:rPr>
          <w:b/>
        </w:rPr>
        <w:t>TO</w:t>
      </w:r>
      <w:r>
        <w:rPr>
          <w:b/>
        </w:rPr>
        <w:t xml:space="preserve"> PŁONĄĆ GORLIWOŚCIĄ WOBEC PANA</w:t>
      </w:r>
    </w:p>
    <w:p w:rsidR="00937479" w:rsidRDefault="00937479" w:rsidP="00937479">
      <w:pPr>
        <w:jc w:val="both"/>
        <w:rPr>
          <w:b/>
          <w:color w:val="000000"/>
        </w:rPr>
      </w:pPr>
      <w:r>
        <w:rPr>
          <w:b/>
          <w:color w:val="000000"/>
        </w:rPr>
        <w:t>1 Mch 2, 24-26</w:t>
      </w:r>
    </w:p>
    <w:p w:rsidR="006F38DA" w:rsidRDefault="00937479" w:rsidP="006F38DA">
      <w:pPr>
        <w:jc w:val="both"/>
        <w:rPr>
          <w:color w:val="000000"/>
        </w:rPr>
      </w:pPr>
      <w:r w:rsidRPr="00160318">
        <w:rPr>
          <w:i/>
          <w:color w:val="000000"/>
        </w:rPr>
        <w:t>Gdy zobaczył to Matatiasz, zapłonął gorliwością i zadrżały mu nerki, i zawrzał gniewem, który był słuszny. Pobiegł więc i zabił tamtego obok ołtarza. Przy tej sposobności zabił także urzędnika królewskiego, który zmuszał do składania ofiar, ołtarz zaś rozwalił. Zapałał gorliwością o Prawo, jak to uczynił Pinchas z Zambrim, synem Salu</w:t>
      </w:r>
      <w:r>
        <w:rPr>
          <w:rFonts w:ascii="Arial" w:hAnsi="Arial" w:cs="Arial"/>
          <w:color w:val="000000"/>
        </w:rPr>
        <w:t>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>
        <w:rPr>
          <w:color w:val="000000"/>
        </w:rPr>
        <w:t>Matatiasz płonął gorliwością wobec Pana. Jego reakcja na świętokradztwo</w:t>
      </w:r>
      <w:r w:rsidR="006F38DA">
        <w:rPr>
          <w:color w:val="000000"/>
        </w:rPr>
        <w:t xml:space="preserve"> </w:t>
      </w:r>
      <w:r>
        <w:rPr>
          <w:color w:val="000000"/>
        </w:rPr>
        <w:t>była zadziwiająca. Dla Boga – pełna uznania, dla ludzi – godna potępienia. Autor Księgi pisze</w:t>
      </w:r>
      <w:r w:rsidRPr="00B114F8">
        <w:rPr>
          <w:i/>
          <w:color w:val="000000"/>
        </w:rPr>
        <w:t>:</w:t>
      </w:r>
      <w:r>
        <w:rPr>
          <w:i/>
          <w:color w:val="000000"/>
        </w:rPr>
        <w:t xml:space="preserve"> Matatiasz</w:t>
      </w:r>
      <w:r w:rsidRPr="00B114F8">
        <w:rPr>
          <w:i/>
          <w:color w:val="000000"/>
        </w:rPr>
        <w:t xml:space="preserve"> zapłonął gorliwością i zadrżały mu nerki, i zawrzał gniewem, który był słuszny.</w:t>
      </w:r>
      <w:r>
        <w:rPr>
          <w:color w:val="000000"/>
        </w:rPr>
        <w:t xml:space="preserve"> Dla ludzi gorliwych wobec Pana są wartości, o które należy walczyć. Dla ludzi „politycznie poprawnych” gniew i mocna reakcja są naganne i nie do przyjęcia.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6F38DA" w:rsidRDefault="00937479" w:rsidP="006F38DA">
      <w:pPr>
        <w:jc w:val="both"/>
        <w:rPr>
          <w:color w:val="000000"/>
        </w:rPr>
      </w:pPr>
      <w:r w:rsidRPr="002F39F0">
        <w:rPr>
          <w:color w:val="000000"/>
        </w:rPr>
        <w:t>Czy doświadczasz gorliwości wobec Pana?</w:t>
      </w:r>
      <w:r>
        <w:rPr>
          <w:color w:val="000000"/>
        </w:rPr>
        <w:t xml:space="preserve"> Jak reagujesz, gdy ktoś niszczy twoje wartości życia? </w:t>
      </w:r>
      <w:r>
        <w:rPr>
          <w:b/>
          <w:color w:val="000000"/>
        </w:rPr>
        <w:t xml:space="preserve">Pomódl się: </w:t>
      </w:r>
      <w:r>
        <w:rPr>
          <w:color w:val="000000"/>
        </w:rPr>
        <w:t>Jezu, dziękuję Ci za gorliwość wobec Twojego królestwa. Dziękuję Ci, że uzdalniasz mnie do jednoznacznego opowiadania się za Tobą.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937479" w:rsidRDefault="00937479" w:rsidP="00937479">
      <w:pPr>
        <w:jc w:val="both"/>
        <w:rPr>
          <w:b/>
        </w:rPr>
      </w:pPr>
      <w:r>
        <w:rPr>
          <w:b/>
        </w:rPr>
        <w:t xml:space="preserve">24 listopada </w:t>
      </w:r>
      <w:r w:rsidR="006F38DA">
        <w:rPr>
          <w:b/>
        </w:rPr>
        <w:t>2023</w:t>
      </w:r>
      <w:r>
        <w:rPr>
          <w:b/>
        </w:rPr>
        <w:t xml:space="preserve">, piątek </w:t>
      </w:r>
      <w:r>
        <w:rPr>
          <w:b/>
        </w:rPr>
        <w:tab/>
        <w:t xml:space="preserve">          </w:t>
      </w:r>
      <w:r w:rsidRPr="00937479">
        <w:rPr>
          <w:sz w:val="20"/>
        </w:rPr>
        <w:t>1 Mch 4,36-59; Ps: 1 Krn 29,10-12; Łk 19,45-48</w:t>
      </w:r>
    </w:p>
    <w:p w:rsidR="00937479" w:rsidRDefault="00937479" w:rsidP="00937479">
      <w:pPr>
        <w:jc w:val="center"/>
        <w:rPr>
          <w:b/>
        </w:rPr>
      </w:pPr>
      <w:r w:rsidRPr="0057799A">
        <w:rPr>
          <w:b/>
        </w:rPr>
        <w:t xml:space="preserve">CHODZIĆ W DUCHU ŚWIĘTYM, </w:t>
      </w:r>
    </w:p>
    <w:p w:rsidR="00937479" w:rsidRPr="0013436C" w:rsidRDefault="00937479" w:rsidP="00937479">
      <w:pPr>
        <w:jc w:val="center"/>
      </w:pPr>
      <w:r w:rsidRPr="0057799A">
        <w:rPr>
          <w:b/>
        </w:rPr>
        <w:t>TO</w:t>
      </w:r>
      <w:r>
        <w:rPr>
          <w:b/>
        </w:rPr>
        <w:t xml:space="preserve"> PAMIĘTAĆ O WAŻNYCH WYDARZENIACH W SWOIM ŻYCIU</w:t>
      </w:r>
    </w:p>
    <w:p w:rsidR="00937479" w:rsidRDefault="00937479" w:rsidP="00937479">
      <w:pPr>
        <w:jc w:val="both"/>
        <w:rPr>
          <w:b/>
        </w:rPr>
      </w:pPr>
      <w:r>
        <w:rPr>
          <w:b/>
        </w:rPr>
        <w:t>1 Mch 4, 59</w:t>
      </w:r>
    </w:p>
    <w:p w:rsidR="006F38DA" w:rsidRDefault="00937479" w:rsidP="006F38DA">
      <w:pPr>
        <w:jc w:val="both"/>
        <w:rPr>
          <w:color w:val="000000"/>
        </w:rPr>
      </w:pPr>
      <w:r w:rsidRPr="0096772D">
        <w:rPr>
          <w:i/>
          <w:color w:val="000000"/>
        </w:rPr>
        <w:t>Juda zaś, jego bracia i całe zgromadzenie Izraela postanowili, że uroczystość poświęcenia ołtarza będą z weselem i radością obchodzili rokrocznie przez osiem dni, począwszy od dnia dwudziestego piątego miesiąca Kislew.</w:t>
      </w:r>
      <w:r w:rsidR="006F38DA" w:rsidRPr="006F38DA">
        <w:rPr>
          <w:color w:val="000000"/>
        </w:rPr>
        <w:t xml:space="preserve"> </w:t>
      </w:r>
    </w:p>
    <w:p w:rsidR="006F38DA" w:rsidRPr="00F11A3B" w:rsidRDefault="006F38DA" w:rsidP="006F38DA">
      <w:pPr>
        <w:spacing w:line="120" w:lineRule="auto"/>
        <w:jc w:val="both"/>
        <w:rPr>
          <w:color w:val="000000"/>
          <w:sz w:val="16"/>
          <w:szCs w:val="16"/>
        </w:rPr>
      </w:pPr>
    </w:p>
    <w:p w:rsidR="00BB6FC5" w:rsidRPr="006F38DA" w:rsidRDefault="006F38DA" w:rsidP="006F38DA">
      <w:pPr>
        <w:jc w:val="both"/>
        <w:rPr>
          <w:color w:val="000000"/>
        </w:rPr>
      </w:pPr>
      <w:r>
        <w:t xml:space="preserve">Juda i jego bracia zwyciężyli wojsko Lizjasza i postanowili oczyścić świątynię i ją ponownie poświęcić. Było to tak ważne wydarzenie w ich życiu, że postanowili je świętować przez osiem dni. My również potrzebujemy świętować ważne wydarzenia w swoim życiu, aby nie zatracić sensu swojego życia. Świętować oznacza dziękować Bogu żywemu </w:t>
      </w:r>
    </w:p>
    <w:sectPr w:rsidR="00BB6FC5" w:rsidRPr="006F38DA" w:rsidSect="00443722">
      <w:pgSz w:w="16837" w:h="11905" w:orient="landscape"/>
      <w:pgMar w:top="446" w:right="720" w:bottom="446" w:left="720" w:header="708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D64" w:rsidRDefault="00FA6D64" w:rsidP="00A941A0">
      <w:r>
        <w:separator/>
      </w:r>
    </w:p>
  </w:endnote>
  <w:endnote w:type="continuationSeparator" w:id="0">
    <w:p w:rsidR="00FA6D64" w:rsidRDefault="00FA6D64" w:rsidP="00A94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D64" w:rsidRDefault="00FA6D64" w:rsidP="00A941A0">
      <w:r>
        <w:separator/>
      </w:r>
    </w:p>
  </w:footnote>
  <w:footnote w:type="continuationSeparator" w:id="0">
    <w:p w:rsidR="00FA6D64" w:rsidRDefault="00FA6D64" w:rsidP="00A941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513B9"/>
    <w:rsid w:val="000068E4"/>
    <w:rsid w:val="0001031A"/>
    <w:rsid w:val="000215FD"/>
    <w:rsid w:val="00024394"/>
    <w:rsid w:val="00025E18"/>
    <w:rsid w:val="00026FB1"/>
    <w:rsid w:val="00031CF3"/>
    <w:rsid w:val="000327AA"/>
    <w:rsid w:val="00033A6D"/>
    <w:rsid w:val="00054D2D"/>
    <w:rsid w:val="00054DF8"/>
    <w:rsid w:val="00057C45"/>
    <w:rsid w:val="00067996"/>
    <w:rsid w:val="00086C0F"/>
    <w:rsid w:val="000872E2"/>
    <w:rsid w:val="000B1107"/>
    <w:rsid w:val="000B3D0B"/>
    <w:rsid w:val="000B501B"/>
    <w:rsid w:val="000B7428"/>
    <w:rsid w:val="000C3EED"/>
    <w:rsid w:val="000E098E"/>
    <w:rsid w:val="000F44C3"/>
    <w:rsid w:val="000F6206"/>
    <w:rsid w:val="00100749"/>
    <w:rsid w:val="0011598E"/>
    <w:rsid w:val="001256E3"/>
    <w:rsid w:val="001446B8"/>
    <w:rsid w:val="00154C7B"/>
    <w:rsid w:val="00155543"/>
    <w:rsid w:val="00156141"/>
    <w:rsid w:val="00157E41"/>
    <w:rsid w:val="001641CB"/>
    <w:rsid w:val="00165427"/>
    <w:rsid w:val="00171E84"/>
    <w:rsid w:val="00171FBD"/>
    <w:rsid w:val="00182233"/>
    <w:rsid w:val="0018668E"/>
    <w:rsid w:val="001918A0"/>
    <w:rsid w:val="0019296C"/>
    <w:rsid w:val="001A019C"/>
    <w:rsid w:val="001A2312"/>
    <w:rsid w:val="001A4BAC"/>
    <w:rsid w:val="001A553B"/>
    <w:rsid w:val="001A6899"/>
    <w:rsid w:val="001A789C"/>
    <w:rsid w:val="001B2A9B"/>
    <w:rsid w:val="001C05FE"/>
    <w:rsid w:val="001D385D"/>
    <w:rsid w:val="001D4569"/>
    <w:rsid w:val="001E12D4"/>
    <w:rsid w:val="001F6BD5"/>
    <w:rsid w:val="002023CB"/>
    <w:rsid w:val="002075E0"/>
    <w:rsid w:val="00210840"/>
    <w:rsid w:val="00211D55"/>
    <w:rsid w:val="00212AF6"/>
    <w:rsid w:val="002202A2"/>
    <w:rsid w:val="0023245B"/>
    <w:rsid w:val="00235F2C"/>
    <w:rsid w:val="002414AA"/>
    <w:rsid w:val="00246BE6"/>
    <w:rsid w:val="00251144"/>
    <w:rsid w:val="00253636"/>
    <w:rsid w:val="00260CF4"/>
    <w:rsid w:val="0027231D"/>
    <w:rsid w:val="00284A6D"/>
    <w:rsid w:val="002A09C2"/>
    <w:rsid w:val="002D293A"/>
    <w:rsid w:val="002E745B"/>
    <w:rsid w:val="002F1871"/>
    <w:rsid w:val="002F3DDB"/>
    <w:rsid w:val="002F42CD"/>
    <w:rsid w:val="002F6A92"/>
    <w:rsid w:val="0030134D"/>
    <w:rsid w:val="0031053A"/>
    <w:rsid w:val="003256B2"/>
    <w:rsid w:val="00334061"/>
    <w:rsid w:val="00343376"/>
    <w:rsid w:val="00353A5A"/>
    <w:rsid w:val="00356D6B"/>
    <w:rsid w:val="003609B5"/>
    <w:rsid w:val="0036703F"/>
    <w:rsid w:val="003744F1"/>
    <w:rsid w:val="00374B25"/>
    <w:rsid w:val="003809A8"/>
    <w:rsid w:val="0038428D"/>
    <w:rsid w:val="0038493D"/>
    <w:rsid w:val="00386708"/>
    <w:rsid w:val="003911CB"/>
    <w:rsid w:val="00394989"/>
    <w:rsid w:val="00395176"/>
    <w:rsid w:val="003A0D09"/>
    <w:rsid w:val="003A6382"/>
    <w:rsid w:val="003B038E"/>
    <w:rsid w:val="003B0C93"/>
    <w:rsid w:val="003E6A33"/>
    <w:rsid w:val="003E70D4"/>
    <w:rsid w:val="003E79C8"/>
    <w:rsid w:val="003F07BA"/>
    <w:rsid w:val="003F510E"/>
    <w:rsid w:val="00403DDD"/>
    <w:rsid w:val="00404467"/>
    <w:rsid w:val="004144C2"/>
    <w:rsid w:val="004240DD"/>
    <w:rsid w:val="00443722"/>
    <w:rsid w:val="004458C9"/>
    <w:rsid w:val="00454650"/>
    <w:rsid w:val="00483B46"/>
    <w:rsid w:val="0048554B"/>
    <w:rsid w:val="00485B7E"/>
    <w:rsid w:val="004861E7"/>
    <w:rsid w:val="004B63BA"/>
    <w:rsid w:val="004C0285"/>
    <w:rsid w:val="004C7125"/>
    <w:rsid w:val="004D0FE7"/>
    <w:rsid w:val="004D7356"/>
    <w:rsid w:val="004E41E9"/>
    <w:rsid w:val="004E4884"/>
    <w:rsid w:val="004F7DF6"/>
    <w:rsid w:val="00510C8F"/>
    <w:rsid w:val="00517F8A"/>
    <w:rsid w:val="00555CDB"/>
    <w:rsid w:val="00563500"/>
    <w:rsid w:val="00575B81"/>
    <w:rsid w:val="00581733"/>
    <w:rsid w:val="0058523A"/>
    <w:rsid w:val="00593A2E"/>
    <w:rsid w:val="0059707E"/>
    <w:rsid w:val="005A6316"/>
    <w:rsid w:val="005A6421"/>
    <w:rsid w:val="005B17EE"/>
    <w:rsid w:val="005B3E66"/>
    <w:rsid w:val="005B4094"/>
    <w:rsid w:val="005B77F0"/>
    <w:rsid w:val="005E197A"/>
    <w:rsid w:val="005F03DB"/>
    <w:rsid w:val="005F4438"/>
    <w:rsid w:val="005F5E0F"/>
    <w:rsid w:val="00605D9F"/>
    <w:rsid w:val="00621B90"/>
    <w:rsid w:val="00624374"/>
    <w:rsid w:val="00625C67"/>
    <w:rsid w:val="0062620D"/>
    <w:rsid w:val="0062644F"/>
    <w:rsid w:val="0063517C"/>
    <w:rsid w:val="006632DB"/>
    <w:rsid w:val="0066396D"/>
    <w:rsid w:val="006756D9"/>
    <w:rsid w:val="0067769F"/>
    <w:rsid w:val="006778B8"/>
    <w:rsid w:val="00681641"/>
    <w:rsid w:val="00683453"/>
    <w:rsid w:val="00684F3B"/>
    <w:rsid w:val="0069067F"/>
    <w:rsid w:val="00695763"/>
    <w:rsid w:val="006970FE"/>
    <w:rsid w:val="006A113D"/>
    <w:rsid w:val="006A1DAB"/>
    <w:rsid w:val="006A5A16"/>
    <w:rsid w:val="006B728E"/>
    <w:rsid w:val="006C09E4"/>
    <w:rsid w:val="006C37C7"/>
    <w:rsid w:val="006D0428"/>
    <w:rsid w:val="006D466B"/>
    <w:rsid w:val="006E3E1D"/>
    <w:rsid w:val="006F38DA"/>
    <w:rsid w:val="00706E83"/>
    <w:rsid w:val="00715F0B"/>
    <w:rsid w:val="00721C94"/>
    <w:rsid w:val="007222F4"/>
    <w:rsid w:val="00743CAD"/>
    <w:rsid w:val="00760356"/>
    <w:rsid w:val="00771007"/>
    <w:rsid w:val="007849C8"/>
    <w:rsid w:val="00793EF7"/>
    <w:rsid w:val="00794A77"/>
    <w:rsid w:val="007A63C9"/>
    <w:rsid w:val="007B72AF"/>
    <w:rsid w:val="007B7671"/>
    <w:rsid w:val="007D08D6"/>
    <w:rsid w:val="007D0BFF"/>
    <w:rsid w:val="007E327D"/>
    <w:rsid w:val="007F17C9"/>
    <w:rsid w:val="008141F5"/>
    <w:rsid w:val="008274BC"/>
    <w:rsid w:val="00827764"/>
    <w:rsid w:val="00841CC3"/>
    <w:rsid w:val="008432C7"/>
    <w:rsid w:val="00864DBF"/>
    <w:rsid w:val="00866CA6"/>
    <w:rsid w:val="00877CDE"/>
    <w:rsid w:val="00882DAA"/>
    <w:rsid w:val="00886E00"/>
    <w:rsid w:val="008978CF"/>
    <w:rsid w:val="008B1728"/>
    <w:rsid w:val="008B23C3"/>
    <w:rsid w:val="008B49F2"/>
    <w:rsid w:val="008B502F"/>
    <w:rsid w:val="008C6BCA"/>
    <w:rsid w:val="008D2AE7"/>
    <w:rsid w:val="008D2C28"/>
    <w:rsid w:val="008D3AB3"/>
    <w:rsid w:val="008D527B"/>
    <w:rsid w:val="008D6A26"/>
    <w:rsid w:val="008D6B47"/>
    <w:rsid w:val="008E51B3"/>
    <w:rsid w:val="008E5769"/>
    <w:rsid w:val="008E5C16"/>
    <w:rsid w:val="008F49B2"/>
    <w:rsid w:val="00901147"/>
    <w:rsid w:val="009015A1"/>
    <w:rsid w:val="00903B58"/>
    <w:rsid w:val="00907CDB"/>
    <w:rsid w:val="00927B41"/>
    <w:rsid w:val="009344E9"/>
    <w:rsid w:val="00937479"/>
    <w:rsid w:val="009375FB"/>
    <w:rsid w:val="0097560B"/>
    <w:rsid w:val="009864F8"/>
    <w:rsid w:val="00994710"/>
    <w:rsid w:val="00996B45"/>
    <w:rsid w:val="0099713C"/>
    <w:rsid w:val="009A57A4"/>
    <w:rsid w:val="009A7744"/>
    <w:rsid w:val="009B3B8E"/>
    <w:rsid w:val="009C6E56"/>
    <w:rsid w:val="009D6D6C"/>
    <w:rsid w:val="009E743D"/>
    <w:rsid w:val="009F3353"/>
    <w:rsid w:val="009F3838"/>
    <w:rsid w:val="009F79A2"/>
    <w:rsid w:val="00A015D7"/>
    <w:rsid w:val="00A0164C"/>
    <w:rsid w:val="00A01D72"/>
    <w:rsid w:val="00A225DF"/>
    <w:rsid w:val="00A22E5C"/>
    <w:rsid w:val="00A2794F"/>
    <w:rsid w:val="00A359DF"/>
    <w:rsid w:val="00A3751C"/>
    <w:rsid w:val="00A379CF"/>
    <w:rsid w:val="00A44CF7"/>
    <w:rsid w:val="00A645DA"/>
    <w:rsid w:val="00A652B6"/>
    <w:rsid w:val="00A870AD"/>
    <w:rsid w:val="00A87B91"/>
    <w:rsid w:val="00A941A0"/>
    <w:rsid w:val="00A979E5"/>
    <w:rsid w:val="00AA2C2B"/>
    <w:rsid w:val="00AB04BE"/>
    <w:rsid w:val="00AB1A19"/>
    <w:rsid w:val="00AD19F6"/>
    <w:rsid w:val="00AD3452"/>
    <w:rsid w:val="00AD6880"/>
    <w:rsid w:val="00AE2F35"/>
    <w:rsid w:val="00AF1B3F"/>
    <w:rsid w:val="00AF404C"/>
    <w:rsid w:val="00B02967"/>
    <w:rsid w:val="00B072F4"/>
    <w:rsid w:val="00B2379F"/>
    <w:rsid w:val="00B34A6F"/>
    <w:rsid w:val="00B34DAD"/>
    <w:rsid w:val="00B36925"/>
    <w:rsid w:val="00B500AE"/>
    <w:rsid w:val="00B51BA6"/>
    <w:rsid w:val="00B54E25"/>
    <w:rsid w:val="00B6453B"/>
    <w:rsid w:val="00B649E7"/>
    <w:rsid w:val="00B73724"/>
    <w:rsid w:val="00B80AB0"/>
    <w:rsid w:val="00B85072"/>
    <w:rsid w:val="00B86637"/>
    <w:rsid w:val="00B94B41"/>
    <w:rsid w:val="00BA4B56"/>
    <w:rsid w:val="00BB33C5"/>
    <w:rsid w:val="00BB541B"/>
    <w:rsid w:val="00BB64B6"/>
    <w:rsid w:val="00BB6FC5"/>
    <w:rsid w:val="00BC0483"/>
    <w:rsid w:val="00BE3AE3"/>
    <w:rsid w:val="00BE4977"/>
    <w:rsid w:val="00BF1144"/>
    <w:rsid w:val="00BF4F39"/>
    <w:rsid w:val="00C023D7"/>
    <w:rsid w:val="00C06DF8"/>
    <w:rsid w:val="00C17B69"/>
    <w:rsid w:val="00C24BB5"/>
    <w:rsid w:val="00C301E3"/>
    <w:rsid w:val="00C31423"/>
    <w:rsid w:val="00C37F42"/>
    <w:rsid w:val="00C45F15"/>
    <w:rsid w:val="00C53516"/>
    <w:rsid w:val="00C55080"/>
    <w:rsid w:val="00C720F2"/>
    <w:rsid w:val="00C73EF1"/>
    <w:rsid w:val="00C77129"/>
    <w:rsid w:val="00C81FE1"/>
    <w:rsid w:val="00C95D5E"/>
    <w:rsid w:val="00C968B7"/>
    <w:rsid w:val="00CA1AB7"/>
    <w:rsid w:val="00CA37AA"/>
    <w:rsid w:val="00CA52FC"/>
    <w:rsid w:val="00CC057D"/>
    <w:rsid w:val="00CD0332"/>
    <w:rsid w:val="00CD3DCD"/>
    <w:rsid w:val="00CE00EF"/>
    <w:rsid w:val="00CE080D"/>
    <w:rsid w:val="00CE11A2"/>
    <w:rsid w:val="00CE37F9"/>
    <w:rsid w:val="00CE456F"/>
    <w:rsid w:val="00CF6EC6"/>
    <w:rsid w:val="00CF78EC"/>
    <w:rsid w:val="00D04866"/>
    <w:rsid w:val="00D126FD"/>
    <w:rsid w:val="00D27A33"/>
    <w:rsid w:val="00D31821"/>
    <w:rsid w:val="00D4153E"/>
    <w:rsid w:val="00D6176A"/>
    <w:rsid w:val="00D63C38"/>
    <w:rsid w:val="00D647E4"/>
    <w:rsid w:val="00D64EEA"/>
    <w:rsid w:val="00D72E0F"/>
    <w:rsid w:val="00D9080D"/>
    <w:rsid w:val="00D9552E"/>
    <w:rsid w:val="00D9653A"/>
    <w:rsid w:val="00DA2208"/>
    <w:rsid w:val="00DA6346"/>
    <w:rsid w:val="00DC1D7A"/>
    <w:rsid w:val="00DC35B0"/>
    <w:rsid w:val="00DC593B"/>
    <w:rsid w:val="00DE5F06"/>
    <w:rsid w:val="00DE6DFB"/>
    <w:rsid w:val="00DF60AE"/>
    <w:rsid w:val="00E04433"/>
    <w:rsid w:val="00E06B27"/>
    <w:rsid w:val="00E100B0"/>
    <w:rsid w:val="00E12748"/>
    <w:rsid w:val="00E13894"/>
    <w:rsid w:val="00E442B2"/>
    <w:rsid w:val="00E45FC7"/>
    <w:rsid w:val="00E46814"/>
    <w:rsid w:val="00E46B63"/>
    <w:rsid w:val="00E477D3"/>
    <w:rsid w:val="00E47BF2"/>
    <w:rsid w:val="00E501B2"/>
    <w:rsid w:val="00E50466"/>
    <w:rsid w:val="00E513B9"/>
    <w:rsid w:val="00E560E5"/>
    <w:rsid w:val="00E61FC6"/>
    <w:rsid w:val="00E66D28"/>
    <w:rsid w:val="00E70EA5"/>
    <w:rsid w:val="00E86772"/>
    <w:rsid w:val="00E87A99"/>
    <w:rsid w:val="00E94372"/>
    <w:rsid w:val="00EB0CBF"/>
    <w:rsid w:val="00EC6991"/>
    <w:rsid w:val="00EC7F32"/>
    <w:rsid w:val="00ED4EDB"/>
    <w:rsid w:val="00EE1AC1"/>
    <w:rsid w:val="00EE27D8"/>
    <w:rsid w:val="00EE454D"/>
    <w:rsid w:val="00EF19A6"/>
    <w:rsid w:val="00EF40E1"/>
    <w:rsid w:val="00EF7BD4"/>
    <w:rsid w:val="00F03C79"/>
    <w:rsid w:val="00F06D57"/>
    <w:rsid w:val="00F110A1"/>
    <w:rsid w:val="00F11999"/>
    <w:rsid w:val="00F22952"/>
    <w:rsid w:val="00F22F9B"/>
    <w:rsid w:val="00F42345"/>
    <w:rsid w:val="00F430CE"/>
    <w:rsid w:val="00F446CC"/>
    <w:rsid w:val="00F5583A"/>
    <w:rsid w:val="00F55BA1"/>
    <w:rsid w:val="00F65570"/>
    <w:rsid w:val="00F71C05"/>
    <w:rsid w:val="00F94F04"/>
    <w:rsid w:val="00F97947"/>
    <w:rsid w:val="00FA040B"/>
    <w:rsid w:val="00FA1114"/>
    <w:rsid w:val="00FA45BB"/>
    <w:rsid w:val="00FA6D64"/>
    <w:rsid w:val="00FB0C5E"/>
    <w:rsid w:val="00FB3165"/>
    <w:rsid w:val="00FC0B40"/>
    <w:rsid w:val="00FC119D"/>
    <w:rsid w:val="00FD7F4E"/>
    <w:rsid w:val="00FE62E4"/>
    <w:rsid w:val="00FF51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wrap-style:none;mso-height-relative:margin" fill="f" fillcolor="white">
      <v:fill color="white" on="f"/>
      <v:stroke weight="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  <w:style w:type="character" w:customStyle="1" w:styleId="cdaysigl">
    <w:name w:val="cdaysigl"/>
    <w:basedOn w:val="Domylnaczcionkaakapitu"/>
    <w:rsid w:val="008B1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3A2E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443722"/>
  </w:style>
  <w:style w:type="character" w:customStyle="1" w:styleId="WW-Absatz-Standardschriftart">
    <w:name w:val="WW-Absatz-Standardschriftart"/>
    <w:rsid w:val="00443722"/>
  </w:style>
  <w:style w:type="character" w:customStyle="1" w:styleId="WW-Absatz-Standardschriftart1">
    <w:name w:val="WW-Absatz-Standardschriftart1"/>
    <w:rsid w:val="00443722"/>
  </w:style>
  <w:style w:type="character" w:customStyle="1" w:styleId="WW-Absatz-Standardschriftart11">
    <w:name w:val="WW-Absatz-Standardschriftart11"/>
    <w:rsid w:val="00443722"/>
  </w:style>
  <w:style w:type="character" w:customStyle="1" w:styleId="WW8Num3z0">
    <w:name w:val="WW8Num3z0"/>
    <w:rsid w:val="00443722"/>
    <w:rPr>
      <w:sz w:val="24"/>
    </w:rPr>
  </w:style>
  <w:style w:type="character" w:customStyle="1" w:styleId="Domylnaczcionkaakapitu1">
    <w:name w:val="Domyślna czcionka akapitu1"/>
    <w:rsid w:val="00443722"/>
  </w:style>
  <w:style w:type="character" w:customStyle="1" w:styleId="Znakinumeracji">
    <w:name w:val="Znaki numeracji"/>
    <w:rsid w:val="00443722"/>
  </w:style>
  <w:style w:type="character" w:styleId="Hipercze">
    <w:name w:val="Hyperlink"/>
    <w:rsid w:val="00443722"/>
    <w:rPr>
      <w:color w:val="0000FF"/>
      <w:u w:val="single"/>
    </w:rPr>
  </w:style>
  <w:style w:type="paragraph" w:customStyle="1" w:styleId="Nagwek1">
    <w:name w:val="Nagłówek1"/>
    <w:basedOn w:val="Normalny"/>
    <w:next w:val="Tekstpodstawowy"/>
    <w:rsid w:val="0044372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443722"/>
    <w:pPr>
      <w:spacing w:after="120"/>
    </w:pPr>
  </w:style>
  <w:style w:type="paragraph" w:styleId="Lista">
    <w:name w:val="List"/>
    <w:basedOn w:val="Tekstpodstawowy"/>
    <w:rsid w:val="00443722"/>
    <w:rPr>
      <w:rFonts w:cs="Tahoma"/>
    </w:rPr>
  </w:style>
  <w:style w:type="paragraph" w:customStyle="1" w:styleId="Podpis2">
    <w:name w:val="Podpis2"/>
    <w:basedOn w:val="Normalny"/>
    <w:rsid w:val="00443722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443722"/>
    <w:pPr>
      <w:suppressLineNumbers/>
    </w:pPr>
    <w:rPr>
      <w:rFonts w:cs="Tahoma"/>
    </w:rPr>
  </w:style>
  <w:style w:type="paragraph" w:styleId="Nagwek">
    <w:name w:val="header"/>
    <w:basedOn w:val="Normalny"/>
    <w:next w:val="Tekstpodstawowy"/>
    <w:rsid w:val="00443722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rsid w:val="00443722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link w:val="StopkaZnak"/>
    <w:uiPriority w:val="99"/>
    <w:semiHidden/>
    <w:unhideWhenUsed/>
    <w:rsid w:val="00A941A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A941A0"/>
    <w:rPr>
      <w:rFonts w:eastAsia="Andale Sans UI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6EC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6EC6"/>
    <w:rPr>
      <w:rFonts w:ascii="Tahoma" w:eastAsia="Andale Sans UI" w:hAnsi="Tahoma" w:cs="Tahoma"/>
      <w:kern w:val="1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0443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D9552E"/>
    <w:pPr>
      <w:ind w:left="720"/>
      <w:contextualSpacing/>
    </w:pPr>
  </w:style>
  <w:style w:type="paragraph" w:styleId="Bezodstpw">
    <w:name w:val="No Spacing"/>
    <w:uiPriority w:val="1"/>
    <w:qFormat/>
    <w:rsid w:val="009A7744"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033A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1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ng.com/images/search?q=foska&amp;view=detail&amp;id=1AFDCB8C165443400EF8A0082A0C7AAFF792C142&amp;first=61&amp;FORM=IDFRI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jest.pl/slowo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C16BE3-B310-4806-8DD2-19A6567DA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1079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sprzeciw, ponieważ słowa, które usłyszysz będą cię wzywać do uporządkowania życia i  osobistego nawrócenia</vt:lpstr>
    </vt:vector>
  </TitlesOfParts>
  <Company>Hewlett-Packard Company</Company>
  <LinksUpToDate>false</LinksUpToDate>
  <CharactersWithSpaces>7539</CharactersWithSpaces>
  <SharedDoc>false</SharedDoc>
  <HLinks>
    <vt:vector size="12" baseType="variant">
      <vt:variant>
        <vt:i4>1245197</vt:i4>
      </vt:variant>
      <vt:variant>
        <vt:i4>3</vt:i4>
      </vt:variant>
      <vt:variant>
        <vt:i4>0</vt:i4>
      </vt:variant>
      <vt:variant>
        <vt:i4>5</vt:i4>
      </vt:variant>
      <vt:variant>
        <vt:lpwstr>http://www.gajkow.archidiecezja.wroc.pl/</vt:lpwstr>
      </vt:variant>
      <vt:variant>
        <vt:lpwstr/>
      </vt:variant>
      <vt:variant>
        <vt:i4>1376256</vt:i4>
      </vt:variant>
      <vt:variant>
        <vt:i4>0</vt:i4>
      </vt:variant>
      <vt:variant>
        <vt:i4>0</vt:i4>
      </vt:variant>
      <vt:variant>
        <vt:i4>5</vt:i4>
      </vt:variant>
      <vt:variant>
        <vt:lpwstr>http://www.strachocin.archidiecezja.wroc.pl/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sprzeciw, ponieważ słowa, które usłyszysz będą cię wzywać do uporządkowania życia i  osobistego nawrócenia</dc:title>
  <dc:creator>Wojciech</dc:creator>
  <cp:lastModifiedBy>Mariusz Stańco</cp:lastModifiedBy>
  <cp:revision>29</cp:revision>
  <cp:lastPrinted>2013-08-30T15:04:00Z</cp:lastPrinted>
  <dcterms:created xsi:type="dcterms:W3CDTF">2017-08-25T08:49:00Z</dcterms:created>
  <dcterms:modified xsi:type="dcterms:W3CDTF">2023-11-17T16:14:00Z</dcterms:modified>
</cp:coreProperties>
</file>