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9A6" w:rsidRPr="00A429A6" w:rsidRDefault="005B6E19" w:rsidP="00A429A6">
      <w:pPr>
        <w:jc w:val="both"/>
        <w:rPr>
          <w:i/>
          <w:sz w:val="12"/>
          <w:szCs w:val="16"/>
        </w:rPr>
      </w:pPr>
      <w:r w:rsidRPr="00122148">
        <w:t>serce opowiadało się za dobrem i ćwiczył się w walce zbrojnej. To wszystko przygotowywało go do misji króla. Trudy w naszym życiu mogą być czasem błogosławionym, gdy oddamy je w ręce Boga żywego i będziemy wzrastać w wierze.</w:t>
      </w:r>
      <w:r w:rsidR="00A429A6" w:rsidRPr="00A429A6">
        <w:rPr>
          <w:i/>
          <w:sz w:val="12"/>
          <w:szCs w:val="16"/>
        </w:rPr>
        <w:t xml:space="preserve"> </w:t>
      </w:r>
    </w:p>
    <w:p w:rsidR="00A429A6" w:rsidRPr="00A429A6" w:rsidRDefault="00A429A6" w:rsidP="00A429A6">
      <w:pPr>
        <w:jc w:val="both"/>
        <w:rPr>
          <w:sz w:val="12"/>
          <w:szCs w:val="16"/>
        </w:rPr>
      </w:pPr>
    </w:p>
    <w:p w:rsidR="005B6E19" w:rsidRPr="00122148" w:rsidRDefault="005B6E19" w:rsidP="005B6E19">
      <w:pPr>
        <w:jc w:val="both"/>
      </w:pPr>
      <w:r w:rsidRPr="00122148">
        <w:t>Z jakimi trudami zmagasz się obecnie? Czy oddałeś je w ręce Boga żywego? Czy wzrastasz w wierze?</w:t>
      </w:r>
      <w:r>
        <w:t xml:space="preserve"> </w:t>
      </w:r>
      <w:r w:rsidRPr="00122148">
        <w:rPr>
          <w:b/>
        </w:rPr>
        <w:t>Pomódl się</w:t>
      </w:r>
      <w:r w:rsidRPr="00122148">
        <w:t>: Jezu, dziękuję</w:t>
      </w:r>
      <w:r>
        <w:t xml:space="preserve"> Ci</w:t>
      </w:r>
      <w:r w:rsidRPr="00122148">
        <w:t>, że z Tobą moje trudy</w:t>
      </w:r>
      <w:r>
        <w:t xml:space="preserve"> </w:t>
      </w:r>
      <w:r w:rsidRPr="00122148">
        <w:t>i cierpienia mogą być czasem błogosławionym.</w:t>
      </w:r>
    </w:p>
    <w:p w:rsidR="005B6E19" w:rsidRPr="005B6E19" w:rsidRDefault="005B6E19" w:rsidP="005B6E19">
      <w:pPr>
        <w:jc w:val="both"/>
        <w:rPr>
          <w:b/>
          <w:sz w:val="16"/>
        </w:rPr>
      </w:pPr>
    </w:p>
    <w:p w:rsidR="005B6E19" w:rsidRDefault="005B6E19" w:rsidP="005B6E19">
      <w:pPr>
        <w:jc w:val="both"/>
        <w:rPr>
          <w:b/>
        </w:rPr>
      </w:pPr>
      <w:r>
        <w:rPr>
          <w:b/>
        </w:rPr>
        <w:t>2</w:t>
      </w:r>
      <w:r w:rsidR="00A429A6">
        <w:rPr>
          <w:b/>
        </w:rPr>
        <w:t>2</w:t>
      </w:r>
      <w:bookmarkStart w:id="0" w:name="_GoBack"/>
      <w:bookmarkEnd w:id="0"/>
      <w:r>
        <w:rPr>
          <w:b/>
        </w:rPr>
        <w:t xml:space="preserve"> stycznia </w:t>
      </w:r>
      <w:r w:rsidR="00A429A6">
        <w:rPr>
          <w:b/>
        </w:rPr>
        <w:t>2022</w:t>
      </w:r>
      <w:r>
        <w:rPr>
          <w:b/>
        </w:rPr>
        <w:t xml:space="preserve">, sobota </w:t>
      </w:r>
      <w:r>
        <w:rPr>
          <w:b/>
        </w:rPr>
        <w:tab/>
      </w:r>
      <w:r>
        <w:rPr>
          <w:b/>
        </w:rPr>
        <w:tab/>
        <w:t xml:space="preserve">        </w:t>
      </w:r>
      <w:r>
        <w:rPr>
          <w:sz w:val="20"/>
          <w:szCs w:val="20"/>
        </w:rPr>
        <w:t xml:space="preserve">2 Sm 1,1-4.11-27; </w:t>
      </w:r>
      <w:proofErr w:type="spellStart"/>
      <w:r>
        <w:rPr>
          <w:sz w:val="20"/>
          <w:szCs w:val="20"/>
        </w:rPr>
        <w:t>Ps</w:t>
      </w:r>
      <w:proofErr w:type="spellEnd"/>
      <w:r>
        <w:rPr>
          <w:sz w:val="20"/>
          <w:szCs w:val="20"/>
        </w:rPr>
        <w:t xml:space="preserve"> 80,2-</w:t>
      </w:r>
      <w:r w:rsidR="00A429A6">
        <w:rPr>
          <w:sz w:val="20"/>
          <w:szCs w:val="20"/>
        </w:rPr>
        <w:t>7</w:t>
      </w:r>
      <w:r>
        <w:rPr>
          <w:sz w:val="20"/>
          <w:szCs w:val="20"/>
        </w:rPr>
        <w:t>;</w:t>
      </w:r>
      <w:r w:rsidR="00A429A6">
        <w:rPr>
          <w:sz w:val="20"/>
          <w:szCs w:val="20"/>
        </w:rPr>
        <w:t xml:space="preserve"> </w:t>
      </w:r>
      <w:proofErr w:type="spellStart"/>
      <w:r>
        <w:rPr>
          <w:sz w:val="20"/>
          <w:szCs w:val="20"/>
        </w:rPr>
        <w:t>Mk</w:t>
      </w:r>
      <w:proofErr w:type="spellEnd"/>
      <w:r>
        <w:rPr>
          <w:sz w:val="20"/>
          <w:szCs w:val="20"/>
        </w:rPr>
        <w:t xml:space="preserve"> 3,20-21</w:t>
      </w:r>
    </w:p>
    <w:p w:rsidR="005B6E19" w:rsidRDefault="005B6E19" w:rsidP="005B6E19">
      <w:pPr>
        <w:jc w:val="center"/>
        <w:rPr>
          <w:b/>
        </w:rPr>
      </w:pPr>
      <w:r>
        <w:rPr>
          <w:b/>
        </w:rPr>
        <w:t xml:space="preserve">CHODZIĆ W DUCHU ŚWIĘTYM, </w:t>
      </w:r>
    </w:p>
    <w:p w:rsidR="005B6E19" w:rsidRDefault="005B6E19" w:rsidP="005B6E19">
      <w:pPr>
        <w:jc w:val="center"/>
        <w:rPr>
          <w:b/>
        </w:rPr>
      </w:pPr>
      <w:r>
        <w:rPr>
          <w:b/>
        </w:rPr>
        <w:t>TO ĆWICZYC SIĘ W PRZEBACZANIU</w:t>
      </w:r>
    </w:p>
    <w:p w:rsidR="005B6E19" w:rsidRDefault="005B6E19" w:rsidP="005B6E19">
      <w:pPr>
        <w:jc w:val="both"/>
        <w:rPr>
          <w:b/>
        </w:rPr>
      </w:pPr>
      <w:r>
        <w:rPr>
          <w:b/>
        </w:rPr>
        <w:t>2 Sm 1, 11-12</w:t>
      </w:r>
    </w:p>
    <w:p w:rsidR="00A429A6" w:rsidRPr="00A429A6" w:rsidRDefault="005B6E19" w:rsidP="00A429A6">
      <w:pPr>
        <w:jc w:val="both"/>
        <w:rPr>
          <w:i/>
          <w:sz w:val="12"/>
          <w:szCs w:val="16"/>
        </w:rPr>
      </w:pPr>
      <w:r w:rsidRPr="00122148">
        <w:rPr>
          <w:i/>
        </w:rPr>
        <w:t>Dawid schwyciwszy swe szaty, rozdarł je. Tak też uczynili wszyscy mężowie, którzy z nim byli. Potem lamentowali i płakali, i pościli aż do wieczora, ponieważ padli od miecza Saul i syn jego Jonatan, i lud Pana, i dom Izraela.</w:t>
      </w:r>
      <w:r w:rsidR="00A429A6" w:rsidRPr="00A429A6">
        <w:rPr>
          <w:i/>
          <w:sz w:val="12"/>
          <w:szCs w:val="16"/>
        </w:rPr>
        <w:t xml:space="preserve"> </w:t>
      </w:r>
    </w:p>
    <w:p w:rsidR="00A429A6" w:rsidRPr="00A429A6" w:rsidRDefault="00A429A6" w:rsidP="00A429A6">
      <w:pPr>
        <w:jc w:val="both"/>
        <w:rPr>
          <w:sz w:val="12"/>
          <w:szCs w:val="16"/>
        </w:rPr>
      </w:pPr>
    </w:p>
    <w:p w:rsidR="00A429A6" w:rsidRPr="00A429A6" w:rsidRDefault="005B6E19" w:rsidP="00A429A6">
      <w:pPr>
        <w:jc w:val="both"/>
        <w:rPr>
          <w:i/>
          <w:sz w:val="12"/>
          <w:szCs w:val="16"/>
        </w:rPr>
      </w:pPr>
      <w:r>
        <w:t>Trudy i cierpienie Dawida zrodził w nim wielkoduszność i empatię wobec jego prześladowcy. Dawid zapewne wyćwiczył się w przebaczaniu, bo jego postawa była postawą człowieka wolnego od zranień. Od nas zależy co zrobimy z naszymi zranieniami. Czy będziemy współpracować z łaska Bożą nad naszym uzdrowieniem, czy pozwolimy, aby nasze zranienia nas zatruły i sparaliżowały.</w:t>
      </w:r>
      <w:r w:rsidR="00A429A6" w:rsidRPr="00A429A6">
        <w:rPr>
          <w:i/>
          <w:sz w:val="12"/>
          <w:szCs w:val="16"/>
        </w:rPr>
        <w:t xml:space="preserve"> </w:t>
      </w:r>
    </w:p>
    <w:p w:rsidR="00A429A6" w:rsidRPr="00A429A6" w:rsidRDefault="00A429A6" w:rsidP="00A429A6">
      <w:pPr>
        <w:jc w:val="both"/>
        <w:rPr>
          <w:sz w:val="12"/>
          <w:szCs w:val="16"/>
        </w:rPr>
      </w:pPr>
    </w:p>
    <w:p w:rsidR="00AD1851" w:rsidRDefault="005B6E19" w:rsidP="00A42551">
      <w:pPr>
        <w:jc w:val="both"/>
      </w:pPr>
      <w:r>
        <w:t xml:space="preserve">Czy masz świadomość swoich zranień? Co z nimi robisz? </w:t>
      </w:r>
      <w:r>
        <w:rPr>
          <w:b/>
        </w:rPr>
        <w:t>Pomódl się</w:t>
      </w:r>
      <w:r w:rsidRPr="00122148">
        <w:t xml:space="preserve">: </w:t>
      </w:r>
      <w:r>
        <w:t>Jezu, dziękuję Ci, że z Twoją pomocą mogę wychodzić ze swoich poranień i być osobą wolną.</w:t>
      </w:r>
    </w:p>
    <w:p w:rsidR="00A429A6" w:rsidRDefault="00A429A6" w:rsidP="00A42551">
      <w:pPr>
        <w:jc w:val="both"/>
      </w:pPr>
    </w:p>
    <w:p w:rsidR="00A429A6" w:rsidRDefault="00A429A6" w:rsidP="00A42551">
      <w:pPr>
        <w:jc w:val="both"/>
      </w:pPr>
    </w:p>
    <w:p w:rsidR="00A429A6" w:rsidRDefault="00A429A6" w:rsidP="00A42551">
      <w:pPr>
        <w:jc w:val="both"/>
      </w:pPr>
    </w:p>
    <w:p w:rsidR="00A429A6" w:rsidRDefault="00A429A6" w:rsidP="00A42551">
      <w:pPr>
        <w:jc w:val="both"/>
      </w:pPr>
    </w:p>
    <w:p w:rsidR="00A429A6" w:rsidRDefault="00A429A6" w:rsidP="00A42551">
      <w:pPr>
        <w:jc w:val="both"/>
      </w:pPr>
    </w:p>
    <w:p w:rsidR="00A429A6" w:rsidRDefault="00A429A6" w:rsidP="00A42551">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A429A6" w:rsidTr="004A1340">
        <w:tc>
          <w:tcPr>
            <w:tcW w:w="0" w:type="auto"/>
            <w:tcBorders>
              <w:top w:val="single" w:sz="4" w:space="0" w:color="auto"/>
              <w:left w:val="single" w:sz="4" w:space="0" w:color="auto"/>
              <w:bottom w:val="single" w:sz="4" w:space="0" w:color="auto"/>
              <w:right w:val="single" w:sz="4" w:space="0" w:color="auto"/>
            </w:tcBorders>
            <w:vAlign w:val="center"/>
            <w:hideMark/>
          </w:tcPr>
          <w:p w:rsidR="00A429A6" w:rsidRDefault="00A429A6" w:rsidP="004A1340">
            <w:pPr>
              <w:rPr>
                <w:rFonts w:ascii="Times New Roman" w:hAnsi="Times New Roman" w:cs="Times New Roman"/>
                <w:kern w:val="2"/>
              </w:rPr>
            </w:pPr>
            <w:r>
              <w:rPr>
                <w:noProof/>
                <w:lang w:eastAsia="pl-PL"/>
              </w:rPr>
              <w:drawing>
                <wp:inline distT="0" distB="0" distL="0" distR="0" wp14:anchorId="5563B94B" wp14:editId="6DC843B1">
                  <wp:extent cx="390525" cy="390525"/>
                  <wp:effectExtent l="0" t="0" r="9525" b="9525"/>
                  <wp:docPr id="1" name="Obraz 1" descr="Opis: 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pis: http://ts3.mm.bing.net/th?id=H.4735971083880562&amp;pid=1.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A429A6" w:rsidRDefault="00A429A6" w:rsidP="004A1340">
            <w:pPr>
              <w:jc w:val="both"/>
              <w:rPr>
                <w:rFonts w:ascii="Times New Roman" w:hAnsi="Times New Roman" w:cs="Times New Roman"/>
                <w:kern w:val="2"/>
                <w:sz w:val="18"/>
                <w:szCs w:val="18"/>
              </w:rPr>
            </w:pPr>
            <w:r>
              <w:rPr>
                <w:rFonts w:ascii="Times New Roman" w:hAnsi="Times New Roman" w:cs="Times New Roman"/>
                <w:sz w:val="18"/>
                <w:szCs w:val="18"/>
              </w:rPr>
              <w:t xml:space="preserve">Opracowała: Jolanta </w:t>
            </w:r>
            <w:proofErr w:type="spellStart"/>
            <w:r>
              <w:rPr>
                <w:rFonts w:ascii="Times New Roman" w:hAnsi="Times New Roman" w:cs="Times New Roman"/>
                <w:sz w:val="18"/>
                <w:szCs w:val="18"/>
              </w:rPr>
              <w:t>Prokopiuk</w:t>
            </w:r>
            <w:proofErr w:type="spellEnd"/>
            <w:r>
              <w:rPr>
                <w:rFonts w:ascii="Times New Roman" w:hAnsi="Times New Roman" w:cs="Times New Roman"/>
                <w:sz w:val="18"/>
                <w:szCs w:val="18"/>
              </w:rPr>
              <w:t xml:space="preserve">, korekta: Elżbieta i Grzegorz Kowalewscy, ilustracje: Marta Stańco, skład: Mariusz Stańco. Asystent kościelny – ks. Wojciech Jaśkiewicz. </w:t>
            </w:r>
          </w:p>
          <w:p w:rsidR="00A429A6" w:rsidRDefault="00A429A6" w:rsidP="004A1340">
            <w:pPr>
              <w:jc w:val="both"/>
              <w:rPr>
                <w:rFonts w:ascii="Times New Roman" w:hAnsi="Times New Roman" w:cs="Times New Roman"/>
                <w:kern w:val="2"/>
                <w:sz w:val="18"/>
                <w:szCs w:val="18"/>
              </w:rPr>
            </w:pPr>
            <w:r>
              <w:rPr>
                <w:rFonts w:ascii="Times New Roman" w:hAnsi="Times New Roman" w:cs="Times New Roman"/>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429A6" w:rsidRDefault="00A429A6" w:rsidP="004A1340">
            <w:pPr>
              <w:rPr>
                <w:rFonts w:ascii="Times New Roman" w:hAnsi="Times New Roman" w:cs="Times New Roman"/>
                <w:kern w:val="2"/>
                <w:sz w:val="8"/>
                <w:szCs w:val="18"/>
              </w:rPr>
            </w:pPr>
            <w:r>
              <w:rPr>
                <w:b/>
                <w:noProof/>
                <w:sz w:val="8"/>
                <w:szCs w:val="18"/>
                <w:lang w:eastAsia="pl-PL"/>
              </w:rPr>
              <w:drawing>
                <wp:inline distT="0" distB="0" distL="0" distR="0" wp14:anchorId="36D9C826" wp14:editId="5BE03464">
                  <wp:extent cx="838200" cy="838200"/>
                  <wp:effectExtent l="0" t="0" r="0" b="0"/>
                  <wp:docPr id="3" name="Obraz 3"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A429A6" w:rsidTr="004A1340">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429A6" w:rsidRDefault="00A429A6" w:rsidP="004A1340">
            <w:pPr>
              <w:rPr>
                <w:rFonts w:ascii="Times New Roman" w:hAnsi="Times New Roman" w:cs="Times New Roman"/>
                <w:b/>
                <w:bCs/>
                <w:kern w:val="2"/>
                <w:sz w:val="18"/>
                <w:szCs w:val="18"/>
              </w:rPr>
            </w:pPr>
            <w:r>
              <w:rPr>
                <w:rFonts w:ascii="Times New Roman" w:hAnsi="Times New Roman" w:cs="Times New Roman"/>
                <w:b/>
                <w:bCs/>
                <w:sz w:val="18"/>
                <w:szCs w:val="18"/>
              </w:rPr>
              <w:t xml:space="preserve">Teksty do medytacji znajdują się na stronie: </w:t>
            </w:r>
            <w:hyperlink r:id="rId11" w:history="1">
              <w:r>
                <w:rPr>
                  <w:rStyle w:val="Hipercze"/>
                  <w:rFonts w:ascii="Times New Roman" w:hAnsi="Times New Roman" w:cs="Times New Roman"/>
                  <w:b/>
                  <w:bCs/>
                  <w:sz w:val="18"/>
                  <w:szCs w:val="18"/>
                </w:rPr>
                <w:t>www.onjest.pl/slowo</w:t>
              </w:r>
            </w:hyperlink>
          </w:p>
          <w:p w:rsidR="00A429A6" w:rsidRDefault="00A429A6" w:rsidP="004A1340">
            <w:pPr>
              <w:jc w:val="both"/>
              <w:rPr>
                <w:rFonts w:ascii="Times New Roman" w:hAnsi="Times New Roman" w:cs="Times New Roman"/>
                <w:b/>
                <w:bCs/>
                <w:kern w:val="2"/>
                <w:sz w:val="8"/>
                <w:szCs w:val="18"/>
              </w:rPr>
            </w:pPr>
            <w:r>
              <w:rPr>
                <w:rFonts w:ascii="Times New Roman" w:hAnsi="Times New Roman" w:cs="Times New Roman"/>
                <w:b/>
                <w:bCs/>
                <w:sz w:val="18"/>
                <w:szCs w:val="18"/>
              </w:rPr>
              <w:t xml:space="preserve">Zachęcamy do korzystania z metody czytania i rozważania Słowa Bożego </w:t>
            </w:r>
            <w:proofErr w:type="spellStart"/>
            <w:r>
              <w:rPr>
                <w:rFonts w:ascii="Times New Roman" w:hAnsi="Times New Roman" w:cs="Times New Roman"/>
                <w:b/>
                <w:bCs/>
                <w:sz w:val="18"/>
                <w:szCs w:val="18"/>
              </w:rPr>
              <w:t>Lectio</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Divina</w:t>
            </w:r>
            <w:proofErr w:type="spellEnd"/>
            <w:r>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Pr>
                <w:rFonts w:ascii="Times New Roman" w:hAnsi="Times New Roman" w:cs="Times New Roman"/>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9A6" w:rsidRDefault="00A429A6" w:rsidP="004A1340">
            <w:pPr>
              <w:widowControl/>
              <w:suppressAutoHyphens w:val="0"/>
              <w:rPr>
                <w:kern w:val="2"/>
                <w:sz w:val="8"/>
                <w:szCs w:val="18"/>
              </w:rPr>
            </w:pPr>
          </w:p>
        </w:tc>
      </w:tr>
    </w:tbl>
    <w:p w:rsidR="005B6E19" w:rsidRDefault="005B6E19" w:rsidP="00A42551">
      <w:pPr>
        <w:jc w:val="both"/>
        <w:rPr>
          <w:sz w:val="20"/>
          <w:szCs w:val="20"/>
        </w:rPr>
      </w:pPr>
    </w:p>
    <w:p w:rsidR="005B6E19" w:rsidRDefault="005B6E19" w:rsidP="005B6E19">
      <w:pPr>
        <w:jc w:val="center"/>
        <w:rPr>
          <w:b/>
        </w:rPr>
      </w:pPr>
      <w:r>
        <w:rPr>
          <w:b/>
        </w:rPr>
        <w:lastRenderedPageBreak/>
        <w:t>CHODZIĆ W DUCHU ŚWIĘTYM</w:t>
      </w:r>
    </w:p>
    <w:p w:rsidR="00F11999" w:rsidRDefault="00A429A6" w:rsidP="00F903F1">
      <w:pPr>
        <w:jc w:val="center"/>
        <w:rPr>
          <w:b/>
        </w:rPr>
      </w:pPr>
      <w:r>
        <w:rPr>
          <w:noProof/>
          <w:lang w:eastAsia="pl-PL"/>
        </w:rPr>
        <w:drawing>
          <wp:inline distT="0" distB="0" distL="0" distR="0" wp14:anchorId="4346D152" wp14:editId="0ED90D56">
            <wp:extent cx="4663440" cy="240361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403610"/>
                    </a:xfrm>
                    <a:prstGeom prst="rect">
                      <a:avLst/>
                    </a:prstGeom>
                  </pic:spPr>
                </pic:pic>
              </a:graphicData>
            </a:graphic>
          </wp:inline>
        </w:drawing>
      </w:r>
    </w:p>
    <w:p w:rsidR="005B6E19" w:rsidRDefault="005B6E19" w:rsidP="005B6E19">
      <w:pPr>
        <w:jc w:val="both"/>
        <w:rPr>
          <w:b/>
        </w:rPr>
      </w:pPr>
      <w:r>
        <w:rPr>
          <w:b/>
        </w:rPr>
        <w:t>1</w:t>
      </w:r>
      <w:r w:rsidR="00A429A6">
        <w:rPr>
          <w:b/>
        </w:rPr>
        <w:t>6</w:t>
      </w:r>
      <w:r>
        <w:rPr>
          <w:b/>
        </w:rPr>
        <w:t xml:space="preserve"> stycznia </w:t>
      </w:r>
      <w:r w:rsidR="00A429A6">
        <w:rPr>
          <w:b/>
        </w:rPr>
        <w:t>2022</w:t>
      </w:r>
      <w:r>
        <w:rPr>
          <w:b/>
        </w:rPr>
        <w:t xml:space="preserve">, niedziela </w:t>
      </w:r>
      <w:r>
        <w:rPr>
          <w:b/>
        </w:rPr>
        <w:tab/>
      </w:r>
      <w:r>
        <w:rPr>
          <w:b/>
        </w:rPr>
        <w:tab/>
        <w:t xml:space="preserve">  </w:t>
      </w:r>
      <w:r>
        <w:rPr>
          <w:sz w:val="20"/>
          <w:szCs w:val="20"/>
        </w:rPr>
        <w:t xml:space="preserve">Iz 62,1-5; </w:t>
      </w:r>
      <w:proofErr w:type="spellStart"/>
      <w:r>
        <w:rPr>
          <w:sz w:val="20"/>
          <w:szCs w:val="20"/>
        </w:rPr>
        <w:t>Ps</w:t>
      </w:r>
      <w:proofErr w:type="spellEnd"/>
      <w:r>
        <w:rPr>
          <w:sz w:val="20"/>
          <w:szCs w:val="20"/>
        </w:rPr>
        <w:t xml:space="preserve"> 96,1-10; 1 Kor 12,4-11; J 2,1-1</w:t>
      </w:r>
      <w:r w:rsidR="00A429A6">
        <w:rPr>
          <w:sz w:val="20"/>
          <w:szCs w:val="20"/>
        </w:rPr>
        <w:t>1</w:t>
      </w:r>
    </w:p>
    <w:p w:rsidR="005B6E19" w:rsidRDefault="005B6E19" w:rsidP="005B6E19">
      <w:pPr>
        <w:jc w:val="center"/>
        <w:rPr>
          <w:b/>
        </w:rPr>
      </w:pPr>
      <w:r>
        <w:rPr>
          <w:b/>
        </w:rPr>
        <w:t xml:space="preserve">CHODZIĆ W DUCHU ŚWIĘTYM, </w:t>
      </w:r>
    </w:p>
    <w:p w:rsidR="005B6E19" w:rsidRDefault="005B6E19" w:rsidP="005B6E19">
      <w:pPr>
        <w:jc w:val="center"/>
        <w:rPr>
          <w:b/>
        </w:rPr>
      </w:pPr>
      <w:r>
        <w:rPr>
          <w:b/>
        </w:rPr>
        <w:t>TO ODKRYĆ SWOJEGO UKOCHANEGO</w:t>
      </w:r>
    </w:p>
    <w:p w:rsidR="005B6E19" w:rsidRDefault="005B6E19" w:rsidP="005B6E19">
      <w:pPr>
        <w:jc w:val="both"/>
        <w:rPr>
          <w:b/>
        </w:rPr>
      </w:pPr>
      <w:r>
        <w:rPr>
          <w:b/>
        </w:rPr>
        <w:t>Iz 62, 1-3</w:t>
      </w:r>
    </w:p>
    <w:p w:rsidR="005B6E19" w:rsidRPr="00A429A6" w:rsidRDefault="005B6E19" w:rsidP="005B6E19">
      <w:pPr>
        <w:jc w:val="both"/>
        <w:rPr>
          <w:i/>
          <w:sz w:val="12"/>
          <w:szCs w:val="16"/>
        </w:rPr>
      </w:pPr>
      <w:r w:rsidRPr="00122148">
        <w:rPr>
          <w:i/>
        </w:rPr>
        <w:t>Przez wzgląd na Syjon nie umilknę, przez wzgląd na Jerozolimę nie spocznę, dopóki jej sprawiedliwość nie błyśnie jak zorza i zbawienie jej nie zapłonie jak pochodnia. Wówczas narody ujrzą twą sprawiedliwość i chwałę twoją wszyscy królowie. I nazwą cię nowym imieniem, które usta Pana oznaczą.</w:t>
      </w:r>
    </w:p>
    <w:p w:rsidR="005B6E19" w:rsidRPr="00A429A6" w:rsidRDefault="005B6E19" w:rsidP="005B6E19">
      <w:pPr>
        <w:jc w:val="both"/>
        <w:rPr>
          <w:sz w:val="12"/>
          <w:szCs w:val="16"/>
        </w:rPr>
      </w:pPr>
    </w:p>
    <w:p w:rsidR="00A429A6" w:rsidRPr="00A429A6" w:rsidRDefault="005B6E19" w:rsidP="00A429A6">
      <w:pPr>
        <w:jc w:val="both"/>
        <w:rPr>
          <w:i/>
          <w:sz w:val="12"/>
          <w:szCs w:val="16"/>
        </w:rPr>
      </w:pPr>
      <w:r>
        <w:t xml:space="preserve">Jezus pragnie być naszym Ukochanym, pragnie objawiać nam nasze piękno. Tylko On jest wstanie ukoić i zaspokoić nasze serce. Bóg żywy tęskni za głębokimi relacjami z nami. Na krzyżu wołał: </w:t>
      </w:r>
      <w:r w:rsidRPr="002D2F2E">
        <w:rPr>
          <w:i/>
        </w:rPr>
        <w:t>pragnę!</w:t>
      </w:r>
      <w:r>
        <w:t xml:space="preserve"> Pragnie ogarnąć nas Swoimi ramiona i zaspokoić wszystkie nasze pragnienia. Tylko czy pragniemy tego samego?</w:t>
      </w:r>
      <w:r w:rsidR="00A429A6" w:rsidRPr="00A429A6">
        <w:rPr>
          <w:i/>
          <w:sz w:val="12"/>
          <w:szCs w:val="16"/>
        </w:rPr>
        <w:t xml:space="preserve"> </w:t>
      </w:r>
    </w:p>
    <w:p w:rsidR="00A429A6" w:rsidRPr="00A429A6" w:rsidRDefault="00A429A6" w:rsidP="00A429A6">
      <w:pPr>
        <w:jc w:val="both"/>
        <w:rPr>
          <w:sz w:val="12"/>
          <w:szCs w:val="16"/>
        </w:rPr>
      </w:pPr>
    </w:p>
    <w:p w:rsidR="00A429A6" w:rsidRPr="00A429A6" w:rsidRDefault="005B6E19" w:rsidP="00A429A6">
      <w:pPr>
        <w:jc w:val="both"/>
        <w:rPr>
          <w:i/>
          <w:sz w:val="12"/>
          <w:szCs w:val="16"/>
        </w:rPr>
      </w:pPr>
      <w:r>
        <w:t xml:space="preserve">Kim jest dla ciebie Jezus? Czy masz pragnienie budowania z Jezusem głębokich relacji? </w:t>
      </w:r>
      <w:r>
        <w:rPr>
          <w:b/>
        </w:rPr>
        <w:t>Pomódl się</w:t>
      </w:r>
      <w:r w:rsidRPr="00122148">
        <w:t xml:space="preserve">: </w:t>
      </w:r>
      <w:r>
        <w:t>Jezu, dziękuję Ci, że pragniesz ze mną się zjednoczyć. Uzdolnij mnie do bycia z Tobą.</w:t>
      </w:r>
      <w:r w:rsidR="00A429A6" w:rsidRPr="00A429A6">
        <w:rPr>
          <w:i/>
          <w:sz w:val="12"/>
          <w:szCs w:val="16"/>
        </w:rPr>
        <w:t xml:space="preserve"> </w:t>
      </w:r>
    </w:p>
    <w:p w:rsidR="00A429A6" w:rsidRPr="00A429A6" w:rsidRDefault="00A429A6" w:rsidP="00A429A6">
      <w:pPr>
        <w:jc w:val="both"/>
        <w:rPr>
          <w:sz w:val="12"/>
          <w:szCs w:val="16"/>
        </w:rPr>
      </w:pPr>
    </w:p>
    <w:p w:rsidR="005B6E19" w:rsidRDefault="005B6E19" w:rsidP="005B6E19">
      <w:pPr>
        <w:jc w:val="both"/>
        <w:rPr>
          <w:b/>
        </w:rPr>
      </w:pPr>
      <w:r>
        <w:rPr>
          <w:b/>
        </w:rPr>
        <w:t>1</w:t>
      </w:r>
      <w:r w:rsidR="00A429A6">
        <w:rPr>
          <w:b/>
        </w:rPr>
        <w:t>7</w:t>
      </w:r>
      <w:r>
        <w:rPr>
          <w:b/>
        </w:rPr>
        <w:t xml:space="preserve"> stycznia </w:t>
      </w:r>
      <w:r w:rsidR="00A429A6">
        <w:rPr>
          <w:b/>
        </w:rPr>
        <w:t>2022</w:t>
      </w:r>
      <w:r>
        <w:rPr>
          <w:b/>
        </w:rPr>
        <w:t xml:space="preserve">, poniedziałek </w:t>
      </w:r>
      <w:r>
        <w:rPr>
          <w:b/>
        </w:rPr>
        <w:tab/>
        <w:t xml:space="preserve">          </w:t>
      </w:r>
      <w:r>
        <w:rPr>
          <w:sz w:val="20"/>
          <w:szCs w:val="20"/>
        </w:rPr>
        <w:t xml:space="preserve">1 Sm 15,16-23; </w:t>
      </w:r>
      <w:proofErr w:type="spellStart"/>
      <w:r>
        <w:rPr>
          <w:sz w:val="20"/>
          <w:szCs w:val="20"/>
        </w:rPr>
        <w:t>Ps</w:t>
      </w:r>
      <w:proofErr w:type="spellEnd"/>
      <w:r>
        <w:rPr>
          <w:sz w:val="20"/>
          <w:szCs w:val="20"/>
        </w:rPr>
        <w:t xml:space="preserve"> 50,8-23; </w:t>
      </w:r>
      <w:proofErr w:type="spellStart"/>
      <w:r>
        <w:rPr>
          <w:sz w:val="20"/>
          <w:szCs w:val="20"/>
        </w:rPr>
        <w:t>Mk</w:t>
      </w:r>
      <w:proofErr w:type="spellEnd"/>
      <w:r>
        <w:rPr>
          <w:sz w:val="20"/>
          <w:szCs w:val="20"/>
        </w:rPr>
        <w:t xml:space="preserve"> 2,18-22</w:t>
      </w:r>
    </w:p>
    <w:p w:rsidR="005B6E19" w:rsidRDefault="005B6E19" w:rsidP="005B6E19">
      <w:pPr>
        <w:jc w:val="center"/>
        <w:rPr>
          <w:b/>
        </w:rPr>
      </w:pPr>
      <w:r>
        <w:rPr>
          <w:b/>
        </w:rPr>
        <w:t xml:space="preserve">CHODZIĆ W DUCHU ŚWIĘTYM, </w:t>
      </w:r>
    </w:p>
    <w:p w:rsidR="005B6E19" w:rsidRDefault="005B6E19" w:rsidP="005B6E19">
      <w:pPr>
        <w:jc w:val="center"/>
        <w:rPr>
          <w:b/>
        </w:rPr>
      </w:pPr>
      <w:r>
        <w:rPr>
          <w:b/>
        </w:rPr>
        <w:t>TO ĆWICZYĆ SIĘ W POSŁUSZEŃSTWIE</w:t>
      </w:r>
    </w:p>
    <w:p w:rsidR="005B6E19" w:rsidRDefault="005B6E19" w:rsidP="005B6E19">
      <w:pPr>
        <w:jc w:val="both"/>
        <w:rPr>
          <w:b/>
        </w:rPr>
      </w:pPr>
      <w:r>
        <w:rPr>
          <w:b/>
        </w:rPr>
        <w:t>1 Sm 15, 22-23a</w:t>
      </w:r>
    </w:p>
    <w:p w:rsidR="00A429A6" w:rsidRPr="00A429A6" w:rsidRDefault="005B6E19" w:rsidP="00A429A6">
      <w:pPr>
        <w:jc w:val="both"/>
        <w:rPr>
          <w:i/>
          <w:sz w:val="12"/>
          <w:szCs w:val="16"/>
        </w:rPr>
      </w:pPr>
      <w:r w:rsidRPr="00122148">
        <w:rPr>
          <w:i/>
        </w:rPr>
        <w:t xml:space="preserve">Samuel odrzekł: „Czyż milsze są Panu całopalenia i ofiary krwawe od posłuszeństwa rozkazom Pana? Otóż lepsze jest posłuszeństwo od ofiary, uległość od tłuszczu baranów. Opór bowiem jest jak grzech wróżbiarstwa, a </w:t>
      </w:r>
      <w:r w:rsidRPr="00122148">
        <w:rPr>
          <w:i/>
        </w:rPr>
        <w:lastRenderedPageBreak/>
        <w:t>krnąbrność jak złość bałwochwalstwa.</w:t>
      </w:r>
      <w:r w:rsidR="00A429A6" w:rsidRPr="00A429A6">
        <w:rPr>
          <w:i/>
          <w:sz w:val="12"/>
          <w:szCs w:val="16"/>
        </w:rPr>
        <w:t xml:space="preserve"> </w:t>
      </w:r>
    </w:p>
    <w:p w:rsidR="00A429A6" w:rsidRPr="00A429A6" w:rsidRDefault="00A429A6" w:rsidP="00A429A6">
      <w:pPr>
        <w:jc w:val="both"/>
        <w:rPr>
          <w:sz w:val="12"/>
          <w:szCs w:val="16"/>
        </w:rPr>
      </w:pPr>
    </w:p>
    <w:p w:rsidR="00A429A6" w:rsidRPr="00A429A6" w:rsidRDefault="005B6E19" w:rsidP="00A429A6">
      <w:pPr>
        <w:jc w:val="both"/>
        <w:rPr>
          <w:i/>
          <w:sz w:val="12"/>
          <w:szCs w:val="16"/>
        </w:rPr>
      </w:pPr>
      <w:r w:rsidRPr="00122148">
        <w:t xml:space="preserve">Bogu żywemu nie przeszkadzają nasze słabości. Bogu żywemu przeszkadza nasze nieposłuszeństwo. Korzeniem grzechu </w:t>
      </w:r>
      <w:r>
        <w:t>opisanym w</w:t>
      </w:r>
      <w:r w:rsidRPr="00122148">
        <w:t xml:space="preserve"> słowie Bożym jest nieposłuszeństwo Jego słowu. Potrzebujemy trwać na modlitwie i napełniać się myśleniem Bożym. Potrzebujemy wzywać Ducha Świętego, aby ćwiczył nas w posłuszeństwie Bożym wezwaniom.</w:t>
      </w:r>
      <w:r w:rsidR="00A429A6" w:rsidRPr="00A429A6">
        <w:rPr>
          <w:i/>
          <w:sz w:val="12"/>
          <w:szCs w:val="16"/>
        </w:rPr>
        <w:t xml:space="preserve"> </w:t>
      </w:r>
    </w:p>
    <w:p w:rsidR="00A429A6" w:rsidRPr="00A429A6" w:rsidRDefault="00A429A6" w:rsidP="00A429A6">
      <w:pPr>
        <w:jc w:val="both"/>
        <w:rPr>
          <w:sz w:val="12"/>
          <w:szCs w:val="16"/>
        </w:rPr>
      </w:pPr>
    </w:p>
    <w:p w:rsidR="00A429A6" w:rsidRPr="00A429A6" w:rsidRDefault="005B6E19" w:rsidP="00A429A6">
      <w:pPr>
        <w:jc w:val="both"/>
        <w:rPr>
          <w:i/>
          <w:sz w:val="12"/>
          <w:szCs w:val="16"/>
        </w:rPr>
      </w:pPr>
      <w:r w:rsidRPr="00122148">
        <w:t>Czy trwasz każdego dnia na modlitwie ze Słowem Bożym? Czy prosisz Jezusa o łaskę posłuszeństwa?</w:t>
      </w:r>
      <w:r>
        <w:t xml:space="preserve"> </w:t>
      </w:r>
      <w:r w:rsidRPr="00122148">
        <w:rPr>
          <w:b/>
        </w:rPr>
        <w:t>Pomódl się</w:t>
      </w:r>
      <w:r w:rsidRPr="00122148">
        <w:t>: Jezu, dziękuję Ci za Twoje posłuszeństwo. Dziękuję, że uzdalniasz mnie do posłuszeństwa</w:t>
      </w:r>
      <w:r>
        <w:t xml:space="preserve"> wobec Ciebie. </w:t>
      </w:r>
    </w:p>
    <w:p w:rsidR="00A429A6" w:rsidRPr="00A429A6" w:rsidRDefault="00A429A6" w:rsidP="00A429A6">
      <w:pPr>
        <w:jc w:val="both"/>
        <w:rPr>
          <w:sz w:val="12"/>
          <w:szCs w:val="16"/>
        </w:rPr>
      </w:pPr>
    </w:p>
    <w:p w:rsidR="005B6E19" w:rsidRDefault="005B6E19" w:rsidP="005B6E19">
      <w:pPr>
        <w:jc w:val="both"/>
        <w:rPr>
          <w:b/>
        </w:rPr>
      </w:pPr>
      <w:r>
        <w:rPr>
          <w:b/>
        </w:rPr>
        <w:t>1</w:t>
      </w:r>
      <w:r w:rsidR="00A429A6">
        <w:rPr>
          <w:b/>
        </w:rPr>
        <w:t>8</w:t>
      </w:r>
      <w:r>
        <w:rPr>
          <w:b/>
        </w:rPr>
        <w:t xml:space="preserve"> stycznia </w:t>
      </w:r>
      <w:r w:rsidR="00A429A6">
        <w:rPr>
          <w:b/>
        </w:rPr>
        <w:t>2022</w:t>
      </w:r>
      <w:r>
        <w:rPr>
          <w:b/>
        </w:rPr>
        <w:t xml:space="preserve">, wtorek </w:t>
      </w:r>
      <w:r>
        <w:rPr>
          <w:b/>
        </w:rPr>
        <w:tab/>
      </w:r>
      <w:r>
        <w:rPr>
          <w:b/>
        </w:rPr>
        <w:tab/>
        <w:t xml:space="preserve">          </w:t>
      </w:r>
      <w:r>
        <w:rPr>
          <w:sz w:val="20"/>
          <w:szCs w:val="20"/>
        </w:rPr>
        <w:t xml:space="preserve">1 Sm 16,1-13; </w:t>
      </w:r>
      <w:proofErr w:type="spellStart"/>
      <w:r>
        <w:rPr>
          <w:sz w:val="20"/>
          <w:szCs w:val="20"/>
        </w:rPr>
        <w:t>Ps</w:t>
      </w:r>
      <w:proofErr w:type="spellEnd"/>
      <w:r>
        <w:rPr>
          <w:sz w:val="20"/>
          <w:szCs w:val="20"/>
        </w:rPr>
        <w:t xml:space="preserve"> 89,20-28; </w:t>
      </w:r>
      <w:proofErr w:type="spellStart"/>
      <w:r>
        <w:rPr>
          <w:sz w:val="20"/>
          <w:szCs w:val="20"/>
        </w:rPr>
        <w:t>Mk</w:t>
      </w:r>
      <w:proofErr w:type="spellEnd"/>
      <w:r>
        <w:rPr>
          <w:sz w:val="20"/>
          <w:szCs w:val="20"/>
        </w:rPr>
        <w:t xml:space="preserve"> 2,23-28</w:t>
      </w:r>
    </w:p>
    <w:p w:rsidR="005B6E19" w:rsidRDefault="005B6E19" w:rsidP="005B6E19">
      <w:pPr>
        <w:jc w:val="center"/>
        <w:rPr>
          <w:b/>
        </w:rPr>
      </w:pPr>
      <w:r>
        <w:rPr>
          <w:b/>
        </w:rPr>
        <w:t xml:space="preserve">CHODZIĆ W DUCHU ŚWIĘTYM, </w:t>
      </w:r>
    </w:p>
    <w:p w:rsidR="005B6E19" w:rsidRDefault="005B6E19" w:rsidP="005B6E19">
      <w:pPr>
        <w:jc w:val="center"/>
        <w:rPr>
          <w:b/>
        </w:rPr>
      </w:pPr>
      <w:r>
        <w:rPr>
          <w:b/>
        </w:rPr>
        <w:t>TO POZNAWAĆ SWOJE SERCE</w:t>
      </w:r>
    </w:p>
    <w:p w:rsidR="005B6E19" w:rsidRDefault="005B6E19" w:rsidP="005B6E19">
      <w:pPr>
        <w:jc w:val="both"/>
        <w:rPr>
          <w:b/>
        </w:rPr>
      </w:pPr>
      <w:r>
        <w:rPr>
          <w:b/>
        </w:rPr>
        <w:t>1 Sm 16, 7</w:t>
      </w:r>
    </w:p>
    <w:p w:rsidR="00A429A6" w:rsidRPr="00A429A6" w:rsidRDefault="005B6E19" w:rsidP="00A429A6">
      <w:pPr>
        <w:jc w:val="both"/>
        <w:rPr>
          <w:i/>
          <w:sz w:val="12"/>
          <w:szCs w:val="16"/>
        </w:rPr>
      </w:pPr>
      <w:r w:rsidRPr="00122148">
        <w:rPr>
          <w:i/>
        </w:rPr>
        <w:t>Pan rzekł do Samuela: „Nie zważaj ani na jego wygląd, ani na wysoki wzrost, gdyż nie wybrałem go, nie tak bowiem człowiek widzi jak widzi Bóg, bo człowiek patrzy na to, co widoczne dla oczu, Pan natomiast patrzy na serce”.</w:t>
      </w:r>
      <w:r w:rsidR="00A429A6" w:rsidRPr="00A429A6">
        <w:rPr>
          <w:i/>
          <w:sz w:val="12"/>
          <w:szCs w:val="16"/>
        </w:rPr>
        <w:t xml:space="preserve"> </w:t>
      </w:r>
    </w:p>
    <w:p w:rsidR="00A429A6" w:rsidRPr="00A429A6" w:rsidRDefault="00A429A6" w:rsidP="00A429A6">
      <w:pPr>
        <w:jc w:val="both"/>
        <w:rPr>
          <w:sz w:val="12"/>
          <w:szCs w:val="16"/>
        </w:rPr>
      </w:pPr>
    </w:p>
    <w:p w:rsidR="00A429A6" w:rsidRPr="00A429A6" w:rsidRDefault="005B6E19" w:rsidP="00A429A6">
      <w:pPr>
        <w:jc w:val="both"/>
        <w:rPr>
          <w:i/>
          <w:sz w:val="12"/>
          <w:szCs w:val="16"/>
        </w:rPr>
      </w:pPr>
      <w:r>
        <w:t>Bóg żywy widzi ludzkie serce i to serce jest dla Niego najważniejsze. Jakie jest nasze serce takie jest i nasze działanie. Potrzebujemy poznawać swoje serce i prosić o przemianę serca. Może być ono twarde z powodu ran zadanych przez innych, ale także z powodu kompromisów z naszym grzechem. Wołajmy zatem do Boga żywego, aby oczyszczał nasze serce i sprawił, aby było to serce z ciała.</w:t>
      </w:r>
      <w:r w:rsidR="00A429A6" w:rsidRPr="00A429A6">
        <w:rPr>
          <w:i/>
          <w:sz w:val="12"/>
          <w:szCs w:val="16"/>
        </w:rPr>
        <w:t xml:space="preserve"> </w:t>
      </w:r>
    </w:p>
    <w:p w:rsidR="00A429A6" w:rsidRPr="00A429A6" w:rsidRDefault="00A429A6" w:rsidP="00A429A6">
      <w:pPr>
        <w:jc w:val="both"/>
        <w:rPr>
          <w:sz w:val="12"/>
          <w:szCs w:val="16"/>
        </w:rPr>
      </w:pPr>
    </w:p>
    <w:p w:rsidR="00A429A6" w:rsidRPr="00A429A6" w:rsidRDefault="005B6E19" w:rsidP="00A429A6">
      <w:pPr>
        <w:jc w:val="both"/>
        <w:rPr>
          <w:i/>
          <w:sz w:val="12"/>
          <w:szCs w:val="16"/>
        </w:rPr>
      </w:pPr>
      <w:r>
        <w:t xml:space="preserve">Czy znasz swoje serce? Czy prosisz Jezusa o oczyszczenie swojego serca? </w:t>
      </w:r>
      <w:r>
        <w:rPr>
          <w:b/>
        </w:rPr>
        <w:t>Pomódl się</w:t>
      </w:r>
      <w:r w:rsidRPr="00122148">
        <w:t xml:space="preserve">: </w:t>
      </w:r>
      <w:r>
        <w:t>Jezu, proszę Cię o poznanie i oczyszczenie mojego serca.</w:t>
      </w:r>
      <w:r w:rsidR="00A429A6" w:rsidRPr="00A429A6">
        <w:rPr>
          <w:i/>
          <w:sz w:val="12"/>
          <w:szCs w:val="16"/>
        </w:rPr>
        <w:t xml:space="preserve"> </w:t>
      </w:r>
    </w:p>
    <w:p w:rsidR="00A429A6" w:rsidRPr="00A429A6" w:rsidRDefault="00A429A6" w:rsidP="00A429A6">
      <w:pPr>
        <w:jc w:val="both"/>
        <w:rPr>
          <w:sz w:val="12"/>
          <w:szCs w:val="16"/>
        </w:rPr>
      </w:pPr>
    </w:p>
    <w:p w:rsidR="005B6E19" w:rsidRDefault="00A429A6" w:rsidP="005B6E19">
      <w:pPr>
        <w:jc w:val="both"/>
        <w:rPr>
          <w:b/>
        </w:rPr>
      </w:pPr>
      <w:r>
        <w:rPr>
          <w:b/>
        </w:rPr>
        <w:t>19</w:t>
      </w:r>
      <w:r w:rsidR="005B6E19">
        <w:rPr>
          <w:b/>
        </w:rPr>
        <w:t xml:space="preserve"> stycznia </w:t>
      </w:r>
      <w:r>
        <w:rPr>
          <w:b/>
        </w:rPr>
        <w:t>2022</w:t>
      </w:r>
      <w:r w:rsidR="005B6E19">
        <w:rPr>
          <w:b/>
        </w:rPr>
        <w:t xml:space="preserve">, środa </w:t>
      </w:r>
      <w:r w:rsidR="005B6E19">
        <w:rPr>
          <w:b/>
        </w:rPr>
        <w:tab/>
      </w:r>
      <w:r w:rsidR="005B6E19">
        <w:rPr>
          <w:b/>
        </w:rPr>
        <w:tab/>
        <w:t xml:space="preserve">      </w:t>
      </w:r>
      <w:r>
        <w:rPr>
          <w:b/>
        </w:rPr>
        <w:tab/>
      </w:r>
      <w:r w:rsidR="005B6E19">
        <w:rPr>
          <w:sz w:val="20"/>
          <w:szCs w:val="20"/>
        </w:rPr>
        <w:t xml:space="preserve">1 Sm 17,32-51; </w:t>
      </w:r>
      <w:proofErr w:type="spellStart"/>
      <w:r w:rsidR="005B6E19">
        <w:rPr>
          <w:sz w:val="20"/>
          <w:szCs w:val="20"/>
        </w:rPr>
        <w:t>Ps</w:t>
      </w:r>
      <w:proofErr w:type="spellEnd"/>
      <w:r w:rsidR="005B6E19">
        <w:rPr>
          <w:sz w:val="20"/>
          <w:szCs w:val="20"/>
        </w:rPr>
        <w:t xml:space="preserve"> 144,1-10; </w:t>
      </w:r>
      <w:proofErr w:type="spellStart"/>
      <w:r w:rsidR="005B6E19">
        <w:rPr>
          <w:sz w:val="20"/>
          <w:szCs w:val="20"/>
        </w:rPr>
        <w:t>Mk</w:t>
      </w:r>
      <w:proofErr w:type="spellEnd"/>
      <w:r w:rsidR="005B6E19">
        <w:rPr>
          <w:sz w:val="20"/>
          <w:szCs w:val="20"/>
        </w:rPr>
        <w:t xml:space="preserve"> 3,1-6</w:t>
      </w:r>
    </w:p>
    <w:p w:rsidR="005B6E19" w:rsidRDefault="005B6E19" w:rsidP="005B6E19">
      <w:pPr>
        <w:jc w:val="center"/>
        <w:rPr>
          <w:b/>
        </w:rPr>
      </w:pPr>
      <w:r>
        <w:rPr>
          <w:b/>
        </w:rPr>
        <w:t xml:space="preserve">CHODZIĆ W DUCHU ŚWIĘTYM, </w:t>
      </w:r>
    </w:p>
    <w:p w:rsidR="005B6E19" w:rsidRDefault="005B6E19" w:rsidP="005B6E19">
      <w:pPr>
        <w:jc w:val="center"/>
        <w:rPr>
          <w:b/>
        </w:rPr>
      </w:pPr>
      <w:r>
        <w:rPr>
          <w:b/>
        </w:rPr>
        <w:t>TO WZRASTAĆ W ZAUFANIU</w:t>
      </w:r>
    </w:p>
    <w:p w:rsidR="005B6E19" w:rsidRDefault="005B6E19" w:rsidP="005B6E19">
      <w:pPr>
        <w:jc w:val="both"/>
        <w:rPr>
          <w:b/>
        </w:rPr>
      </w:pPr>
      <w:r>
        <w:rPr>
          <w:b/>
        </w:rPr>
        <w:t>1 Sm 17, 45-46</w:t>
      </w:r>
    </w:p>
    <w:p w:rsidR="005B6E19" w:rsidRPr="00296785" w:rsidRDefault="005B6E19" w:rsidP="005B6E19">
      <w:pPr>
        <w:jc w:val="both"/>
        <w:rPr>
          <w:i/>
        </w:rPr>
      </w:pPr>
      <w:r w:rsidRPr="00122148">
        <w:rPr>
          <w:i/>
        </w:rPr>
        <w:t>Dawid odrzekł Filistynowi: „Ty idziesz na mnie z mieczem, dzidą i oszczepem, ja zaś idę na ciebie w imię Pana Zastępów, Boga wojsk izraelskich, którym urągałeś. Dziś właśnie odda cię Pan w moją rękę, pokonam cię i utnę ci głowę. Dziś oddam trupy wojsk filistyńskich na żer ptactwu powietrznemu i dzikim zwierzętom: niech się przekona cały świat, że Bóg jest z Izraelitami</w:t>
      </w:r>
      <w:r>
        <w:rPr>
          <w:i/>
        </w:rPr>
        <w:t>”</w:t>
      </w:r>
      <w:r w:rsidRPr="00122148">
        <w:rPr>
          <w:i/>
        </w:rPr>
        <w:t>.</w:t>
      </w:r>
    </w:p>
    <w:p w:rsidR="005B6E19" w:rsidRDefault="005B6E19" w:rsidP="005B6E19">
      <w:pPr>
        <w:jc w:val="both"/>
        <w:rPr>
          <w:sz w:val="16"/>
          <w:szCs w:val="16"/>
        </w:rPr>
      </w:pPr>
    </w:p>
    <w:p w:rsidR="00A429A6" w:rsidRPr="00A429A6" w:rsidRDefault="005B6E19" w:rsidP="00A429A6">
      <w:pPr>
        <w:jc w:val="both"/>
        <w:rPr>
          <w:i/>
          <w:sz w:val="12"/>
          <w:szCs w:val="16"/>
        </w:rPr>
      </w:pPr>
      <w:r>
        <w:lastRenderedPageBreak/>
        <w:t>Dawid był pasterzem owiec. Jako młodzieniec wzrastał w wierze i zaufaniu Bogu żywemu. To była oręż Dawida w walce z Goliatem. Bóg pozwolił odnieść Dawidowi zwycięstwo bronią, którą używał na co dzień – kamieniem i procą. Ważne jest, abyśmy wzrastali w wierze oraz w zaufaniu Bogu żywemu. Potrzebujemy wołać do Boga żywego o łaskę wiary i zaufania.</w:t>
      </w:r>
      <w:r w:rsidR="00A429A6" w:rsidRPr="00A429A6">
        <w:rPr>
          <w:i/>
          <w:sz w:val="12"/>
          <w:szCs w:val="16"/>
        </w:rPr>
        <w:t xml:space="preserve"> </w:t>
      </w:r>
    </w:p>
    <w:p w:rsidR="00A429A6" w:rsidRPr="00A429A6" w:rsidRDefault="00A429A6" w:rsidP="00A429A6">
      <w:pPr>
        <w:jc w:val="both"/>
        <w:rPr>
          <w:sz w:val="12"/>
          <w:szCs w:val="16"/>
        </w:rPr>
      </w:pPr>
    </w:p>
    <w:p w:rsidR="00A429A6" w:rsidRPr="00A429A6" w:rsidRDefault="005B6E19" w:rsidP="00A429A6">
      <w:pPr>
        <w:jc w:val="both"/>
        <w:rPr>
          <w:i/>
          <w:sz w:val="12"/>
          <w:szCs w:val="16"/>
        </w:rPr>
      </w:pPr>
      <w:r>
        <w:t xml:space="preserve">Czy prosisz Jezusa z całą determinacją o łaskę wzrastania w wierze i łasce zaufania? </w:t>
      </w:r>
      <w:r>
        <w:rPr>
          <w:b/>
        </w:rPr>
        <w:t>Pomódl się</w:t>
      </w:r>
      <w:r w:rsidRPr="00122148">
        <w:t xml:space="preserve">: </w:t>
      </w:r>
      <w:r>
        <w:t>Jezu, dziękuję Ci za wiarę, którą w tej chwili posiadam. Proszę Cię o wzrost w wierze i zaufaniu.</w:t>
      </w:r>
      <w:r w:rsidR="00A429A6" w:rsidRPr="00A429A6">
        <w:rPr>
          <w:i/>
          <w:sz w:val="12"/>
          <w:szCs w:val="16"/>
        </w:rPr>
        <w:t xml:space="preserve"> </w:t>
      </w:r>
    </w:p>
    <w:p w:rsidR="00A429A6" w:rsidRPr="00A429A6" w:rsidRDefault="00A429A6" w:rsidP="00A429A6">
      <w:pPr>
        <w:jc w:val="both"/>
        <w:rPr>
          <w:sz w:val="12"/>
          <w:szCs w:val="16"/>
        </w:rPr>
      </w:pPr>
    </w:p>
    <w:p w:rsidR="005B6E19" w:rsidRDefault="005B6E19" w:rsidP="005B6E19">
      <w:pPr>
        <w:jc w:val="both"/>
        <w:rPr>
          <w:b/>
        </w:rPr>
      </w:pPr>
      <w:r>
        <w:rPr>
          <w:b/>
        </w:rPr>
        <w:t>2</w:t>
      </w:r>
      <w:r w:rsidR="00A429A6">
        <w:rPr>
          <w:b/>
        </w:rPr>
        <w:t>0</w:t>
      </w:r>
      <w:r>
        <w:rPr>
          <w:b/>
        </w:rPr>
        <w:t xml:space="preserve"> stycznia </w:t>
      </w:r>
      <w:r w:rsidR="00A429A6">
        <w:rPr>
          <w:b/>
        </w:rPr>
        <w:t>2022</w:t>
      </w:r>
      <w:r>
        <w:rPr>
          <w:b/>
        </w:rPr>
        <w:t xml:space="preserve">, czwartek </w:t>
      </w:r>
      <w:r>
        <w:rPr>
          <w:b/>
        </w:rPr>
        <w:tab/>
      </w:r>
      <w:r>
        <w:rPr>
          <w:b/>
        </w:rPr>
        <w:tab/>
        <w:t xml:space="preserve">     </w:t>
      </w:r>
      <w:r>
        <w:rPr>
          <w:sz w:val="20"/>
          <w:szCs w:val="20"/>
        </w:rPr>
        <w:t xml:space="preserve">1 Sm 18,6-9.19,1-7; </w:t>
      </w:r>
      <w:proofErr w:type="spellStart"/>
      <w:r>
        <w:rPr>
          <w:sz w:val="20"/>
          <w:szCs w:val="20"/>
        </w:rPr>
        <w:t>Ps</w:t>
      </w:r>
      <w:proofErr w:type="spellEnd"/>
      <w:r>
        <w:rPr>
          <w:sz w:val="20"/>
          <w:szCs w:val="20"/>
        </w:rPr>
        <w:t xml:space="preserve"> 56,2-13; </w:t>
      </w:r>
      <w:proofErr w:type="spellStart"/>
      <w:r>
        <w:rPr>
          <w:sz w:val="20"/>
          <w:szCs w:val="20"/>
        </w:rPr>
        <w:t>Mk</w:t>
      </w:r>
      <w:proofErr w:type="spellEnd"/>
      <w:r>
        <w:rPr>
          <w:sz w:val="20"/>
          <w:szCs w:val="20"/>
        </w:rPr>
        <w:t xml:space="preserve"> 3,7-12</w:t>
      </w:r>
    </w:p>
    <w:p w:rsidR="005B6E19" w:rsidRDefault="005B6E19" w:rsidP="005B6E19">
      <w:pPr>
        <w:jc w:val="center"/>
        <w:rPr>
          <w:b/>
        </w:rPr>
      </w:pPr>
      <w:r>
        <w:rPr>
          <w:b/>
        </w:rPr>
        <w:t xml:space="preserve">CHODZIĆ W DUCHU ŚWIĘTYM, </w:t>
      </w:r>
    </w:p>
    <w:p w:rsidR="005B6E19" w:rsidRDefault="005B6E19" w:rsidP="005B6E19">
      <w:pPr>
        <w:jc w:val="center"/>
        <w:rPr>
          <w:b/>
        </w:rPr>
      </w:pPr>
      <w:r>
        <w:rPr>
          <w:b/>
        </w:rPr>
        <w:t>TO DEMASKOWAĆ W SOBIE ZAZDROŚĆ I PYCHĘ</w:t>
      </w:r>
    </w:p>
    <w:p w:rsidR="005B6E19" w:rsidRDefault="005B6E19" w:rsidP="005B6E19">
      <w:pPr>
        <w:jc w:val="both"/>
        <w:rPr>
          <w:b/>
        </w:rPr>
      </w:pPr>
      <w:r>
        <w:rPr>
          <w:b/>
        </w:rPr>
        <w:t>1 Sm 18, 7-9</w:t>
      </w:r>
    </w:p>
    <w:p w:rsidR="00A429A6" w:rsidRPr="00A429A6" w:rsidRDefault="005B6E19" w:rsidP="00A429A6">
      <w:pPr>
        <w:jc w:val="both"/>
        <w:rPr>
          <w:i/>
          <w:sz w:val="12"/>
          <w:szCs w:val="16"/>
        </w:rPr>
      </w:pPr>
      <w:r>
        <w:rPr>
          <w:i/>
        </w:rPr>
        <w:t>Ś</w:t>
      </w:r>
      <w:r w:rsidRPr="00122148">
        <w:rPr>
          <w:i/>
        </w:rPr>
        <w:t>piewały kobiety wśród grania i tańców: „Pobił Saul tysiące, a Dawid dziesiątki tysięcy”. A Saul bardzo się rozgniewał, bo nie podobały mu się te słowa. Mówił: „Dawidowi przyznały dziesiątki tysięcy, a mnie tylko tysiące. Brak mu tylko królowania”. I od tego dnia patrzył Saul na Dawida zazdrosnym okiem.</w:t>
      </w:r>
      <w:r w:rsidR="00A429A6" w:rsidRPr="00A429A6">
        <w:rPr>
          <w:i/>
          <w:sz w:val="12"/>
          <w:szCs w:val="16"/>
        </w:rPr>
        <w:t xml:space="preserve"> </w:t>
      </w:r>
    </w:p>
    <w:p w:rsidR="00A429A6" w:rsidRPr="00A429A6" w:rsidRDefault="00A429A6" w:rsidP="00A429A6">
      <w:pPr>
        <w:jc w:val="both"/>
        <w:rPr>
          <w:sz w:val="12"/>
          <w:szCs w:val="16"/>
        </w:rPr>
      </w:pPr>
    </w:p>
    <w:p w:rsidR="00A429A6" w:rsidRPr="00A429A6" w:rsidRDefault="005B6E19" w:rsidP="00A429A6">
      <w:pPr>
        <w:jc w:val="both"/>
        <w:rPr>
          <w:i/>
          <w:sz w:val="12"/>
          <w:szCs w:val="16"/>
        </w:rPr>
      </w:pPr>
      <w:r w:rsidRPr="00122148">
        <w:t>Król Saul miał wszystko: kobiety, królestwo, wojsko i 30 lat militarnych zwycięstw, a zazdrościł Dawidowi, młodemu chłopcu, jego zwycięstwa. Zazdrość i pycha zatruje wszystko. Zazdrość i pycha zniszczy każdą relację z drugim człowiekiem. Zazdrość i pycha</w:t>
      </w:r>
      <w:r>
        <w:t xml:space="preserve"> </w:t>
      </w:r>
      <w:r w:rsidRPr="00122148">
        <w:t>sparaliżuje czynienie dobra.</w:t>
      </w:r>
      <w:r w:rsidR="00A429A6" w:rsidRPr="00A429A6">
        <w:rPr>
          <w:i/>
          <w:sz w:val="12"/>
          <w:szCs w:val="16"/>
        </w:rPr>
        <w:t xml:space="preserve"> </w:t>
      </w:r>
    </w:p>
    <w:p w:rsidR="00A429A6" w:rsidRPr="00A429A6" w:rsidRDefault="00A429A6" w:rsidP="00A429A6">
      <w:pPr>
        <w:jc w:val="both"/>
        <w:rPr>
          <w:sz w:val="12"/>
          <w:szCs w:val="16"/>
        </w:rPr>
      </w:pPr>
    </w:p>
    <w:p w:rsidR="00A429A6" w:rsidRPr="00A429A6" w:rsidRDefault="005B6E19" w:rsidP="00A429A6">
      <w:pPr>
        <w:jc w:val="both"/>
        <w:rPr>
          <w:i/>
          <w:sz w:val="12"/>
          <w:szCs w:val="16"/>
        </w:rPr>
      </w:pPr>
      <w:r w:rsidRPr="00122148">
        <w:t>Czy dostrzegasz w swoim życiu zazdrość lub pychę? Czy szukasz drogi wychodzenia z tych grzechów?</w:t>
      </w:r>
      <w:r>
        <w:t xml:space="preserve"> </w:t>
      </w:r>
      <w:r w:rsidRPr="00122148">
        <w:rPr>
          <w:b/>
        </w:rPr>
        <w:t>Pomódl się</w:t>
      </w:r>
      <w:r w:rsidRPr="00122148">
        <w:t>: Jezu, dziękuję Ci, że mogę dojrzeć w swoim sercu zazdrość i pychę. Proszę Cię o łaskę</w:t>
      </w:r>
      <w:r>
        <w:t xml:space="preserve"> </w:t>
      </w:r>
      <w:r w:rsidRPr="00122148">
        <w:t>pokory i miłości.</w:t>
      </w:r>
      <w:r w:rsidR="00A429A6" w:rsidRPr="00A429A6">
        <w:rPr>
          <w:i/>
          <w:sz w:val="12"/>
          <w:szCs w:val="16"/>
        </w:rPr>
        <w:t xml:space="preserve"> </w:t>
      </w:r>
    </w:p>
    <w:p w:rsidR="00A429A6" w:rsidRPr="00A429A6" w:rsidRDefault="00A429A6" w:rsidP="00A429A6">
      <w:pPr>
        <w:jc w:val="both"/>
        <w:rPr>
          <w:sz w:val="12"/>
          <w:szCs w:val="16"/>
        </w:rPr>
      </w:pPr>
    </w:p>
    <w:p w:rsidR="005B6E19" w:rsidRPr="00EA6435" w:rsidRDefault="005B6E19" w:rsidP="005B6E19">
      <w:pPr>
        <w:jc w:val="both"/>
        <w:rPr>
          <w:b/>
        </w:rPr>
      </w:pPr>
      <w:r w:rsidRPr="00EA6435">
        <w:rPr>
          <w:b/>
        </w:rPr>
        <w:t>2</w:t>
      </w:r>
      <w:r w:rsidR="00A429A6">
        <w:rPr>
          <w:b/>
        </w:rPr>
        <w:t>1</w:t>
      </w:r>
      <w:r>
        <w:rPr>
          <w:b/>
        </w:rPr>
        <w:t xml:space="preserve"> stycznia </w:t>
      </w:r>
      <w:r w:rsidR="00A429A6">
        <w:rPr>
          <w:b/>
        </w:rPr>
        <w:t>2022</w:t>
      </w:r>
      <w:r>
        <w:rPr>
          <w:b/>
        </w:rPr>
        <w:t xml:space="preserve">, piątek </w:t>
      </w:r>
      <w:r>
        <w:rPr>
          <w:b/>
        </w:rPr>
        <w:tab/>
      </w:r>
      <w:r>
        <w:rPr>
          <w:b/>
        </w:rPr>
        <w:tab/>
      </w:r>
      <w:r>
        <w:rPr>
          <w:b/>
        </w:rPr>
        <w:tab/>
      </w:r>
      <w:r>
        <w:rPr>
          <w:sz w:val="20"/>
          <w:szCs w:val="20"/>
        </w:rPr>
        <w:t xml:space="preserve">1 Sm 24,3-21; </w:t>
      </w:r>
      <w:proofErr w:type="spellStart"/>
      <w:r>
        <w:rPr>
          <w:sz w:val="20"/>
          <w:szCs w:val="20"/>
        </w:rPr>
        <w:t>Ps</w:t>
      </w:r>
      <w:proofErr w:type="spellEnd"/>
      <w:r>
        <w:rPr>
          <w:sz w:val="20"/>
          <w:szCs w:val="20"/>
        </w:rPr>
        <w:t xml:space="preserve"> 57,2-11; </w:t>
      </w:r>
      <w:proofErr w:type="spellStart"/>
      <w:r>
        <w:rPr>
          <w:sz w:val="20"/>
          <w:szCs w:val="20"/>
        </w:rPr>
        <w:t>Mk</w:t>
      </w:r>
      <w:proofErr w:type="spellEnd"/>
      <w:r>
        <w:rPr>
          <w:sz w:val="20"/>
          <w:szCs w:val="20"/>
        </w:rPr>
        <w:t xml:space="preserve"> 3,13-19</w:t>
      </w:r>
    </w:p>
    <w:p w:rsidR="005B6E19" w:rsidRDefault="005B6E19" w:rsidP="005B6E19">
      <w:pPr>
        <w:jc w:val="center"/>
        <w:rPr>
          <w:b/>
        </w:rPr>
      </w:pPr>
      <w:r>
        <w:rPr>
          <w:b/>
        </w:rPr>
        <w:t xml:space="preserve">CHODZIĆ W DUCHU ŚWIĘTYM, </w:t>
      </w:r>
    </w:p>
    <w:p w:rsidR="005B6E19" w:rsidRDefault="005B6E19" w:rsidP="005B6E19">
      <w:pPr>
        <w:jc w:val="center"/>
        <w:rPr>
          <w:b/>
        </w:rPr>
      </w:pPr>
      <w:r>
        <w:rPr>
          <w:b/>
        </w:rPr>
        <w:t>TO DZIĘKOWAĆ ZA TRUDNY CZAS</w:t>
      </w:r>
    </w:p>
    <w:p w:rsidR="005B6E19" w:rsidRDefault="005B6E19" w:rsidP="005B6E19">
      <w:pPr>
        <w:jc w:val="both"/>
        <w:rPr>
          <w:b/>
        </w:rPr>
      </w:pPr>
      <w:r>
        <w:rPr>
          <w:b/>
        </w:rPr>
        <w:t>1 Sm 24, 3-4a</w:t>
      </w:r>
    </w:p>
    <w:p w:rsidR="00A429A6" w:rsidRPr="00A429A6" w:rsidRDefault="005B6E19" w:rsidP="00A429A6">
      <w:pPr>
        <w:jc w:val="both"/>
        <w:rPr>
          <w:i/>
          <w:sz w:val="12"/>
          <w:szCs w:val="16"/>
        </w:rPr>
      </w:pPr>
      <w:r w:rsidRPr="00122148">
        <w:rPr>
          <w:i/>
        </w:rPr>
        <w:t>Saul zabrał trzy tysiące wyborowych mężczyzn z całego Izraela i wyruszył na poszukiwanie Dawida i jego ludzi po wschodniej strome Skał Dzikich Kóz. I przybył Saul do pewnych zagród owczych przy drodze.</w:t>
      </w:r>
      <w:r w:rsidR="00A429A6" w:rsidRPr="00A429A6">
        <w:rPr>
          <w:i/>
          <w:sz w:val="12"/>
          <w:szCs w:val="16"/>
        </w:rPr>
        <w:t xml:space="preserve"> </w:t>
      </w:r>
    </w:p>
    <w:p w:rsidR="00A429A6" w:rsidRPr="00A429A6" w:rsidRDefault="00A429A6" w:rsidP="00A429A6">
      <w:pPr>
        <w:jc w:val="both"/>
        <w:rPr>
          <w:sz w:val="12"/>
          <w:szCs w:val="16"/>
        </w:rPr>
      </w:pPr>
    </w:p>
    <w:p w:rsidR="00A429A6" w:rsidRPr="005B6E19" w:rsidRDefault="00A429A6" w:rsidP="005B6E19">
      <w:pPr>
        <w:jc w:val="both"/>
        <w:rPr>
          <w:i/>
        </w:rPr>
      </w:pPr>
      <w:r w:rsidRPr="00122148">
        <w:t>Dawid doświadczał trudnego czasu w swoim życiu. Był prześladowany i</w:t>
      </w:r>
      <w:r>
        <w:t xml:space="preserve"> </w:t>
      </w:r>
      <w:r w:rsidRPr="00122148">
        <w:t>ścigany przez króla Saul</w:t>
      </w:r>
      <w:r>
        <w:t>a</w:t>
      </w:r>
      <w:r w:rsidRPr="00122148">
        <w:t xml:space="preserve">, choć nic złego nie uczynił. Był to dla niego czas wbrew pozorom błogosławiony, ponieważ mogła wzrastać jego wiara, jego </w:t>
      </w:r>
    </w:p>
    <w:sectPr w:rsidR="00A429A6" w:rsidRPr="005B6E19"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3B" w:rsidRDefault="0004123B" w:rsidP="00A941A0">
      <w:r>
        <w:separator/>
      </w:r>
    </w:p>
  </w:endnote>
  <w:endnote w:type="continuationSeparator" w:id="0">
    <w:p w:rsidR="0004123B" w:rsidRDefault="0004123B"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3B" w:rsidRDefault="0004123B" w:rsidP="00A941A0">
      <w:r>
        <w:separator/>
      </w:r>
    </w:p>
  </w:footnote>
  <w:footnote w:type="continuationSeparator" w:id="0">
    <w:p w:rsidR="0004123B" w:rsidRDefault="0004123B"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E18"/>
    <w:rsid w:val="00026FB1"/>
    <w:rsid w:val="00031CF3"/>
    <w:rsid w:val="000327AA"/>
    <w:rsid w:val="00033A6D"/>
    <w:rsid w:val="0004123B"/>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43722"/>
    <w:rsid w:val="004458C9"/>
    <w:rsid w:val="0044609F"/>
    <w:rsid w:val="00454650"/>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6E19"/>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A63C9"/>
    <w:rsid w:val="007B72AF"/>
    <w:rsid w:val="007B7455"/>
    <w:rsid w:val="007B7671"/>
    <w:rsid w:val="007D08D6"/>
    <w:rsid w:val="007D0BFF"/>
    <w:rsid w:val="007E327D"/>
    <w:rsid w:val="007F17C9"/>
    <w:rsid w:val="008141F5"/>
    <w:rsid w:val="008274BC"/>
    <w:rsid w:val="00827764"/>
    <w:rsid w:val="00835060"/>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75E5E"/>
    <w:rsid w:val="009864F8"/>
    <w:rsid w:val="00994710"/>
    <w:rsid w:val="00996B45"/>
    <w:rsid w:val="0099713C"/>
    <w:rsid w:val="009A57A4"/>
    <w:rsid w:val="009A7744"/>
    <w:rsid w:val="009B3B8E"/>
    <w:rsid w:val="009D6D6C"/>
    <w:rsid w:val="009D77BB"/>
    <w:rsid w:val="009E743D"/>
    <w:rsid w:val="009F3353"/>
    <w:rsid w:val="009F3838"/>
    <w:rsid w:val="009F79A2"/>
    <w:rsid w:val="00A015D7"/>
    <w:rsid w:val="00A0164C"/>
    <w:rsid w:val="00A01D72"/>
    <w:rsid w:val="00A225DF"/>
    <w:rsid w:val="00A22E5C"/>
    <w:rsid w:val="00A26B2C"/>
    <w:rsid w:val="00A2794F"/>
    <w:rsid w:val="00A359DF"/>
    <w:rsid w:val="00A3751C"/>
    <w:rsid w:val="00A379CF"/>
    <w:rsid w:val="00A42551"/>
    <w:rsid w:val="00A429A6"/>
    <w:rsid w:val="00A44CF7"/>
    <w:rsid w:val="00A645DA"/>
    <w:rsid w:val="00A652B6"/>
    <w:rsid w:val="00A870AD"/>
    <w:rsid w:val="00A87B91"/>
    <w:rsid w:val="00A941A0"/>
    <w:rsid w:val="00A979E5"/>
    <w:rsid w:val="00AA2C2B"/>
    <w:rsid w:val="00AB04BE"/>
    <w:rsid w:val="00AB1A19"/>
    <w:rsid w:val="00AD1851"/>
    <w:rsid w:val="00AD19F6"/>
    <w:rsid w:val="00AE2F35"/>
    <w:rsid w:val="00AF1B3F"/>
    <w:rsid w:val="00AF404C"/>
    <w:rsid w:val="00B02967"/>
    <w:rsid w:val="00B2379F"/>
    <w:rsid w:val="00B34A6F"/>
    <w:rsid w:val="00B36925"/>
    <w:rsid w:val="00B500AE"/>
    <w:rsid w:val="00B51BA6"/>
    <w:rsid w:val="00B54E25"/>
    <w:rsid w:val="00B574CA"/>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D52ED"/>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75BB8"/>
    <w:rsid w:val="00F903F1"/>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2298D0C-C773-44F5-9679-3D86D44D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1038</Words>
  <Characters>6234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7258</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6</cp:revision>
  <cp:lastPrinted>2013-08-30T15:04:00Z</cp:lastPrinted>
  <dcterms:created xsi:type="dcterms:W3CDTF">2015-12-25T21:17:00Z</dcterms:created>
  <dcterms:modified xsi:type="dcterms:W3CDTF">2022-01-14T22:25:00Z</dcterms:modified>
</cp:coreProperties>
</file>