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145A" w:rsidRPr="00D3195B" w:rsidRDefault="0098145A" w:rsidP="0098145A">
      <w:pPr>
        <w:jc w:val="both"/>
      </w:pPr>
      <w:r>
        <w:t xml:space="preserve">pieniądze, swoje umiejętności? </w:t>
      </w:r>
      <w:r>
        <w:rPr>
          <w:b/>
        </w:rPr>
        <w:t xml:space="preserve">Pomódl się: </w:t>
      </w:r>
      <w:r>
        <w:t>Jezu, dziękuję Ci za dar kreatywności. Dziękuję za wyobraźnię w miłości.</w:t>
      </w:r>
      <w:r w:rsidRPr="0098145A">
        <w:t xml:space="preserve"> </w:t>
      </w:r>
    </w:p>
    <w:p w:rsidR="0098145A" w:rsidRPr="005F7DF2" w:rsidRDefault="0098145A" w:rsidP="0098145A">
      <w:pPr>
        <w:spacing w:line="120" w:lineRule="auto"/>
        <w:jc w:val="both"/>
        <w:rPr>
          <w:sz w:val="16"/>
          <w:szCs w:val="16"/>
        </w:rPr>
      </w:pPr>
    </w:p>
    <w:p w:rsidR="00E46814" w:rsidRPr="0000220B" w:rsidRDefault="006C141A" w:rsidP="00E46814">
      <w:pPr>
        <w:jc w:val="both"/>
        <w:rPr>
          <w:b/>
        </w:rPr>
      </w:pPr>
      <w:r>
        <w:rPr>
          <w:b/>
        </w:rPr>
        <w:t>6</w:t>
      </w:r>
      <w:r w:rsidR="00E46814">
        <w:rPr>
          <w:b/>
        </w:rPr>
        <w:t xml:space="preserve"> listopada </w:t>
      </w:r>
      <w:r w:rsidR="0098145A">
        <w:rPr>
          <w:b/>
        </w:rPr>
        <w:t>2021</w:t>
      </w:r>
      <w:r w:rsidR="00E46814">
        <w:rPr>
          <w:b/>
        </w:rPr>
        <w:t xml:space="preserve">, sobota </w:t>
      </w:r>
      <w:r w:rsidR="00E46814">
        <w:rPr>
          <w:b/>
        </w:rPr>
        <w:tab/>
      </w:r>
      <w:r w:rsidR="00E46814">
        <w:rPr>
          <w:b/>
        </w:rPr>
        <w:tab/>
      </w:r>
      <w:r w:rsidR="00E46814">
        <w:rPr>
          <w:b/>
        </w:rPr>
        <w:tab/>
        <w:t xml:space="preserve">  </w:t>
      </w:r>
      <w:proofErr w:type="spellStart"/>
      <w:r w:rsidR="00E46814">
        <w:rPr>
          <w:sz w:val="20"/>
          <w:szCs w:val="20"/>
        </w:rPr>
        <w:t>Rz</w:t>
      </w:r>
      <w:proofErr w:type="spellEnd"/>
      <w:r w:rsidR="00E46814">
        <w:rPr>
          <w:sz w:val="20"/>
          <w:szCs w:val="20"/>
        </w:rPr>
        <w:t xml:space="preserve"> 16,3-27; </w:t>
      </w:r>
      <w:proofErr w:type="spellStart"/>
      <w:r w:rsidR="00E46814">
        <w:rPr>
          <w:sz w:val="20"/>
          <w:szCs w:val="20"/>
        </w:rPr>
        <w:t>Ps</w:t>
      </w:r>
      <w:proofErr w:type="spellEnd"/>
      <w:r w:rsidR="00E46814">
        <w:rPr>
          <w:sz w:val="20"/>
          <w:szCs w:val="20"/>
        </w:rPr>
        <w:t xml:space="preserve"> 145,2-11; </w:t>
      </w:r>
      <w:proofErr w:type="spellStart"/>
      <w:r w:rsidR="00E46814">
        <w:rPr>
          <w:sz w:val="20"/>
          <w:szCs w:val="20"/>
        </w:rPr>
        <w:t>Łk</w:t>
      </w:r>
      <w:proofErr w:type="spellEnd"/>
      <w:r w:rsidR="00E46814">
        <w:rPr>
          <w:sz w:val="20"/>
          <w:szCs w:val="20"/>
        </w:rPr>
        <w:t xml:space="preserve"> 16,9-15</w:t>
      </w:r>
    </w:p>
    <w:p w:rsidR="00E46814" w:rsidRDefault="00E46814" w:rsidP="00E46814">
      <w:pPr>
        <w:jc w:val="center"/>
        <w:rPr>
          <w:b/>
        </w:rPr>
      </w:pPr>
      <w:r>
        <w:rPr>
          <w:b/>
        </w:rPr>
        <w:t xml:space="preserve">CHODZIĆ W DUCHU ŚWIĘTYM, </w:t>
      </w:r>
    </w:p>
    <w:p w:rsidR="00E46814" w:rsidRDefault="00E46814" w:rsidP="00E46814">
      <w:pPr>
        <w:jc w:val="center"/>
        <w:rPr>
          <w:b/>
        </w:rPr>
      </w:pPr>
      <w:r>
        <w:rPr>
          <w:b/>
        </w:rPr>
        <w:t>TO DBAĆ O UCZCIWOŚĆ W MAŁYCH RZECZACH</w:t>
      </w:r>
    </w:p>
    <w:p w:rsidR="00E46814" w:rsidRPr="00643C44" w:rsidRDefault="00E46814" w:rsidP="00E46814">
      <w:pPr>
        <w:jc w:val="both"/>
        <w:rPr>
          <w:b/>
        </w:rPr>
      </w:pPr>
      <w:proofErr w:type="spellStart"/>
      <w:r w:rsidRPr="00643C44">
        <w:rPr>
          <w:b/>
        </w:rPr>
        <w:t>Łk</w:t>
      </w:r>
      <w:proofErr w:type="spellEnd"/>
      <w:r w:rsidRPr="00643C44">
        <w:rPr>
          <w:b/>
        </w:rPr>
        <w:t xml:space="preserve"> 16, 10</w:t>
      </w:r>
      <w:r>
        <w:rPr>
          <w:b/>
        </w:rPr>
        <w:t>-11</w:t>
      </w:r>
    </w:p>
    <w:p w:rsidR="0098145A" w:rsidRPr="00D3195B" w:rsidRDefault="00E46814" w:rsidP="0098145A">
      <w:pPr>
        <w:jc w:val="both"/>
        <w:rPr>
          <w:b/>
          <w:i/>
        </w:rPr>
      </w:pPr>
      <w:r w:rsidRPr="00BC2FEB">
        <w:rPr>
          <w:i/>
        </w:rPr>
        <w:t>Kto w drobnej rzeczy jest wierny, ten i w wielkiej będzie wierny; a kto w drobnej rzeczy jest nieuczciwy, ten i w wielkiej nieuczciwy będzie. Jeśli więc w zarządzie niegodziwą mamoną nie okazaliście się wierni, prawdziwe dobra kto wam powierzy?</w:t>
      </w:r>
      <w:r w:rsidR="0098145A" w:rsidRPr="0098145A">
        <w:rPr>
          <w:b/>
          <w:i/>
        </w:rPr>
        <w:t xml:space="preserve"> </w:t>
      </w:r>
    </w:p>
    <w:p w:rsidR="0098145A" w:rsidRPr="00D3195B" w:rsidRDefault="0098145A" w:rsidP="0098145A">
      <w:pPr>
        <w:spacing w:line="120" w:lineRule="auto"/>
        <w:jc w:val="both"/>
        <w:rPr>
          <w:sz w:val="16"/>
          <w:szCs w:val="16"/>
        </w:rPr>
      </w:pPr>
    </w:p>
    <w:p w:rsidR="0098145A" w:rsidRPr="00D3195B" w:rsidRDefault="00E46814" w:rsidP="0098145A">
      <w:pPr>
        <w:jc w:val="both"/>
        <w:rPr>
          <w:b/>
          <w:i/>
        </w:rPr>
      </w:pPr>
      <w:r>
        <w:t>Człowiek nie rodzi się złodziejem. Człowiek nie rodzi się zdrajcą. Człowiek nie rodzi się morde</w:t>
      </w:r>
      <w:bookmarkStart w:id="0" w:name="_GoBack"/>
      <w:bookmarkEnd w:id="0"/>
      <w:r>
        <w:t xml:space="preserve">rcą. Człowiek staje się złodziejem, zdrajcą, mordercą przez swoje wybory. Człowiek staje się złodziejem, mordercą przez nieuczciwość w małych sprawach. Nie na darmo polskie przysłowie powiada: </w:t>
      </w:r>
      <w:r w:rsidRPr="00B421AB">
        <w:rPr>
          <w:i/>
        </w:rPr>
        <w:t>Od rzemyczka do koniczka</w:t>
      </w:r>
      <w:r>
        <w:t>.</w:t>
      </w:r>
      <w:r w:rsidR="0098145A" w:rsidRPr="0098145A">
        <w:rPr>
          <w:b/>
          <w:i/>
        </w:rPr>
        <w:t xml:space="preserve"> </w:t>
      </w:r>
    </w:p>
    <w:p w:rsidR="0098145A" w:rsidRPr="00D3195B" w:rsidRDefault="0098145A" w:rsidP="0098145A">
      <w:pPr>
        <w:spacing w:line="120" w:lineRule="auto"/>
        <w:jc w:val="both"/>
        <w:rPr>
          <w:sz w:val="16"/>
          <w:szCs w:val="16"/>
        </w:rPr>
      </w:pPr>
    </w:p>
    <w:p w:rsidR="00E46814" w:rsidRDefault="00E46814" w:rsidP="008E5769">
      <w:pPr>
        <w:jc w:val="both"/>
      </w:pPr>
      <w:r w:rsidRPr="00F446CC">
        <w:t xml:space="preserve">Czy jesteś uczciwy w małych rzeczach np. w kasowaniu biletu w autobusie czy tramwaju? </w:t>
      </w:r>
      <w:r w:rsidRPr="00F446CC">
        <w:rPr>
          <w:b/>
        </w:rPr>
        <w:t xml:space="preserve">Pomódl się: </w:t>
      </w:r>
      <w:r w:rsidRPr="00F446CC">
        <w:t>Jezu, naucz mnie być wiernym w małych rzeczach.</w:t>
      </w:r>
    </w:p>
    <w:p w:rsidR="00F446CC" w:rsidRDefault="00F446CC" w:rsidP="008E5769">
      <w:pPr>
        <w:jc w:val="both"/>
      </w:pPr>
    </w:p>
    <w:p w:rsidR="00F446CC" w:rsidRDefault="00F446CC"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p w:rsidR="0098145A" w:rsidRDefault="0098145A"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B67956" w:rsidRPr="00591A7D" w:rsidTr="00E35CB1">
        <w:tc>
          <w:tcPr>
            <w:tcW w:w="0" w:type="auto"/>
            <w:vAlign w:val="center"/>
          </w:tcPr>
          <w:p w:rsidR="00B67956" w:rsidRPr="00591A7D" w:rsidRDefault="00B67956" w:rsidP="00E35CB1">
            <w:pPr>
              <w:rPr>
                <w:rFonts w:ascii="Times New Roman" w:hAnsi="Times New Roman" w:cs="Times New Roman"/>
              </w:rPr>
            </w:pPr>
            <w:r w:rsidRPr="00591A7D">
              <w:rPr>
                <w:noProof/>
                <w:lang w:eastAsia="pl-PL"/>
              </w:rPr>
              <w:drawing>
                <wp:inline distT="0" distB="0" distL="0" distR="0" wp14:anchorId="2CB49DFE" wp14:editId="281DE960">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B67956" w:rsidRPr="00591A7D" w:rsidRDefault="00B67956" w:rsidP="00E35CB1">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B67956" w:rsidRPr="00591A7D" w:rsidRDefault="00B67956" w:rsidP="00E35CB1">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B67956" w:rsidRPr="00591A7D" w:rsidRDefault="00B67956" w:rsidP="00E35CB1">
            <w:pPr>
              <w:rPr>
                <w:rFonts w:ascii="Times New Roman" w:hAnsi="Times New Roman" w:cs="Times New Roman"/>
                <w:sz w:val="8"/>
                <w:szCs w:val="18"/>
              </w:rPr>
            </w:pPr>
            <w:r w:rsidRPr="00591A7D">
              <w:rPr>
                <w:b/>
                <w:bCs/>
                <w:noProof/>
                <w:sz w:val="8"/>
                <w:szCs w:val="18"/>
                <w:lang w:eastAsia="pl-PL"/>
              </w:rPr>
              <w:drawing>
                <wp:inline distT="0" distB="0" distL="0" distR="0" wp14:anchorId="1E8EC206" wp14:editId="65B611DB">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B67956" w:rsidRPr="00591A7D" w:rsidTr="00E35CB1">
        <w:tc>
          <w:tcPr>
            <w:tcW w:w="0" w:type="auto"/>
            <w:gridSpan w:val="2"/>
            <w:vAlign w:val="center"/>
          </w:tcPr>
          <w:p w:rsidR="00B67956" w:rsidRPr="00591A7D" w:rsidRDefault="00B67956" w:rsidP="00E35CB1">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B67956" w:rsidRPr="00591A7D" w:rsidRDefault="00B67956" w:rsidP="00E35CB1">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B67956" w:rsidRPr="00591A7D" w:rsidRDefault="00B67956" w:rsidP="00E35CB1">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F446CC"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14D7E8CF" wp14:editId="3A0B1668">
            <wp:extent cx="4663440" cy="1483995"/>
            <wp:effectExtent l="0" t="0" r="381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I_Tydzien_zwykly_B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1483995"/>
                    </a:xfrm>
                    <a:prstGeom prst="rect">
                      <a:avLst/>
                    </a:prstGeom>
                  </pic:spPr>
                </pic:pic>
              </a:graphicData>
            </a:graphic>
          </wp:inline>
        </w:drawing>
      </w:r>
    </w:p>
    <w:p w:rsidR="0098145A" w:rsidRDefault="0098145A" w:rsidP="0098145A">
      <w:pPr>
        <w:jc w:val="both"/>
        <w:rPr>
          <w:b/>
        </w:rPr>
      </w:pPr>
      <w:r>
        <w:rPr>
          <w:b/>
        </w:rPr>
        <w:t>31</w:t>
      </w:r>
      <w:r>
        <w:rPr>
          <w:b/>
        </w:rPr>
        <w:t xml:space="preserve"> </w:t>
      </w:r>
      <w:r>
        <w:rPr>
          <w:b/>
        </w:rPr>
        <w:t>października</w:t>
      </w:r>
      <w:r>
        <w:rPr>
          <w:b/>
        </w:rPr>
        <w:t xml:space="preserve"> 20</w:t>
      </w:r>
      <w:r>
        <w:rPr>
          <w:b/>
        </w:rPr>
        <w:t>2</w:t>
      </w:r>
      <w:r>
        <w:rPr>
          <w:b/>
        </w:rPr>
        <w:t xml:space="preserve">1, </w:t>
      </w:r>
      <w:r>
        <w:rPr>
          <w:b/>
        </w:rPr>
        <w:t>niedziela</w:t>
      </w:r>
      <w:r>
        <w:rPr>
          <w:b/>
        </w:rPr>
        <w:t xml:space="preserve"> </w:t>
      </w:r>
      <w:r>
        <w:rPr>
          <w:b/>
        </w:rPr>
        <w:tab/>
      </w:r>
      <w:r>
        <w:rPr>
          <w:b/>
        </w:rPr>
        <w:tab/>
      </w:r>
      <w:r>
        <w:rPr>
          <w:b/>
        </w:rPr>
        <w:tab/>
      </w:r>
      <w:r w:rsidRPr="007451A1">
        <w:rPr>
          <w:sz w:val="20"/>
        </w:rPr>
        <w:t xml:space="preserve">2 Tm 2,8-15; </w:t>
      </w:r>
      <w:proofErr w:type="spellStart"/>
      <w:r w:rsidRPr="007451A1">
        <w:rPr>
          <w:sz w:val="20"/>
        </w:rPr>
        <w:t>Ps</w:t>
      </w:r>
      <w:proofErr w:type="spellEnd"/>
      <w:r w:rsidRPr="007451A1">
        <w:rPr>
          <w:sz w:val="20"/>
        </w:rPr>
        <w:t xml:space="preserve"> 25,4-14; </w:t>
      </w:r>
      <w:proofErr w:type="spellStart"/>
      <w:r w:rsidRPr="007451A1">
        <w:rPr>
          <w:sz w:val="20"/>
        </w:rPr>
        <w:t>Mk</w:t>
      </w:r>
      <w:proofErr w:type="spellEnd"/>
      <w:r w:rsidRPr="007451A1">
        <w:rPr>
          <w:sz w:val="20"/>
        </w:rPr>
        <w:t xml:space="preserve"> 12,28-34</w:t>
      </w:r>
    </w:p>
    <w:p w:rsidR="0098145A" w:rsidRDefault="0098145A" w:rsidP="0098145A">
      <w:pPr>
        <w:jc w:val="center"/>
        <w:rPr>
          <w:b/>
        </w:rPr>
      </w:pPr>
      <w:r>
        <w:rPr>
          <w:b/>
        </w:rPr>
        <w:t xml:space="preserve">CHODZIĆ W DUCHU ŚWIĘTYM, </w:t>
      </w:r>
    </w:p>
    <w:p w:rsidR="0098145A" w:rsidRPr="00F223F6" w:rsidRDefault="0098145A" w:rsidP="0098145A">
      <w:pPr>
        <w:jc w:val="center"/>
      </w:pPr>
      <w:r>
        <w:rPr>
          <w:b/>
        </w:rPr>
        <w:t>TO UCZYĆ SIĘ SŁUCHAĆ, ABY KOCHAĆ</w:t>
      </w:r>
    </w:p>
    <w:p w:rsidR="0098145A" w:rsidRDefault="0098145A" w:rsidP="0098145A">
      <w:pPr>
        <w:jc w:val="both"/>
        <w:rPr>
          <w:b/>
        </w:rPr>
      </w:pPr>
      <w:proofErr w:type="spellStart"/>
      <w:r>
        <w:rPr>
          <w:b/>
        </w:rPr>
        <w:t>Mk</w:t>
      </w:r>
      <w:proofErr w:type="spellEnd"/>
      <w:r>
        <w:rPr>
          <w:b/>
        </w:rPr>
        <w:t xml:space="preserve"> 12, 29-31</w:t>
      </w:r>
    </w:p>
    <w:p w:rsidR="0098145A" w:rsidRPr="00D3195B" w:rsidRDefault="0098145A" w:rsidP="0098145A">
      <w:pPr>
        <w:jc w:val="both"/>
        <w:rPr>
          <w:b/>
          <w:i/>
        </w:rPr>
      </w:pPr>
      <w:r w:rsidRPr="00D3195B">
        <w:rPr>
          <w:rFonts w:eastAsia="Times New Roman"/>
          <w:i/>
          <w:color w:val="000000"/>
          <w:lang w:eastAsia="pl-PL"/>
        </w:rPr>
        <w:t>Które jest pierwsze ze wszystkich przykazań? Jezus odpowiedział: Pierwsze jest: „Słuchaj, Izraelu, Pan Bóg nasz jest jedynym Panem. Będziesz miłował Pana, Boga swego, całym swoim sercem, całą swoją duszą, całym swoim umysłem i całą swoją mocą”. Drugie jest to: „Będziesz miłował swego bliźniego jak siebie samego”. Nie ma inneg</w:t>
      </w:r>
      <w:r>
        <w:rPr>
          <w:rFonts w:eastAsia="Times New Roman"/>
          <w:i/>
          <w:color w:val="000000"/>
          <w:lang w:eastAsia="pl-PL"/>
        </w:rPr>
        <w:t>o przykazania większego od tych</w:t>
      </w:r>
      <w:r w:rsidRPr="00D3195B">
        <w:rPr>
          <w:rFonts w:eastAsia="Times New Roman"/>
          <w:i/>
          <w:color w:val="000000"/>
          <w:lang w:eastAsia="pl-PL"/>
        </w:rPr>
        <w:t>.</w:t>
      </w:r>
    </w:p>
    <w:p w:rsidR="0098145A" w:rsidRPr="00D3195B" w:rsidRDefault="0098145A" w:rsidP="0098145A">
      <w:pPr>
        <w:spacing w:line="120" w:lineRule="auto"/>
        <w:jc w:val="both"/>
        <w:rPr>
          <w:sz w:val="16"/>
          <w:szCs w:val="16"/>
        </w:rPr>
      </w:pPr>
    </w:p>
    <w:p w:rsidR="0098145A" w:rsidRPr="00D3195B" w:rsidRDefault="0098145A" w:rsidP="0098145A">
      <w:pPr>
        <w:jc w:val="both"/>
      </w:pPr>
      <w:r w:rsidRPr="00D3195B">
        <w:t xml:space="preserve">Nie ma chodzenia w Duchu Świętym bez </w:t>
      </w:r>
      <w:r>
        <w:t>słuchania Boga żywego. Bez słuchania nie ma miłości ani Boga ani człowieka. Człowiek jest wezwany do słuchania. Człowiek może słuchać, nasłuchiwać i odpowiadać na usłyszane słowa. Aby kochać najpierw trzeba słuchać.</w:t>
      </w:r>
    </w:p>
    <w:p w:rsidR="0098145A" w:rsidRPr="005F7DF2" w:rsidRDefault="0098145A" w:rsidP="0098145A">
      <w:pPr>
        <w:spacing w:line="120" w:lineRule="auto"/>
        <w:jc w:val="both"/>
        <w:rPr>
          <w:sz w:val="16"/>
          <w:szCs w:val="16"/>
        </w:rPr>
      </w:pPr>
    </w:p>
    <w:p w:rsidR="0098145A" w:rsidRPr="00D3195B" w:rsidRDefault="0098145A" w:rsidP="0098145A">
      <w:pPr>
        <w:jc w:val="both"/>
        <w:rPr>
          <w:b/>
          <w:i/>
        </w:rPr>
      </w:pPr>
      <w:r w:rsidRPr="005F7DF2">
        <w:t xml:space="preserve">Czy wsłuchujesz się w głos Boga żywego? </w:t>
      </w:r>
      <w:r>
        <w:t xml:space="preserve">Czy potrafisz słuchać? Czy potrafisz kochać? </w:t>
      </w:r>
      <w:r>
        <w:rPr>
          <w:b/>
        </w:rPr>
        <w:t xml:space="preserve">Pomódl się: </w:t>
      </w:r>
      <w:r>
        <w:t>Jezu, dziękuję Ci za dar słuchania Ciebie i innych. Dziękuję, ze uzdalniasz mnie do kochania.</w:t>
      </w:r>
      <w:r w:rsidRPr="0098145A">
        <w:rPr>
          <w:b/>
          <w:i/>
        </w:rPr>
        <w:t xml:space="preserve"> </w:t>
      </w:r>
    </w:p>
    <w:p w:rsidR="0098145A" w:rsidRPr="00D3195B" w:rsidRDefault="0098145A" w:rsidP="0098145A">
      <w:pPr>
        <w:spacing w:line="120" w:lineRule="auto"/>
        <w:jc w:val="both"/>
        <w:rPr>
          <w:sz w:val="16"/>
          <w:szCs w:val="16"/>
        </w:rPr>
      </w:pPr>
    </w:p>
    <w:p w:rsidR="00B67956" w:rsidRDefault="00B67956" w:rsidP="00B67956">
      <w:pPr>
        <w:jc w:val="both"/>
        <w:rPr>
          <w:b/>
        </w:rPr>
      </w:pPr>
      <w:r>
        <w:rPr>
          <w:b/>
        </w:rPr>
        <w:t xml:space="preserve">1 listopada </w:t>
      </w:r>
      <w:r w:rsidR="0098145A">
        <w:rPr>
          <w:b/>
        </w:rPr>
        <w:t>2021</w:t>
      </w:r>
      <w:r>
        <w:rPr>
          <w:b/>
        </w:rPr>
        <w:t xml:space="preserve">, </w:t>
      </w:r>
      <w:r w:rsidR="0098145A">
        <w:rPr>
          <w:b/>
        </w:rPr>
        <w:t>poniedziałek</w:t>
      </w:r>
      <w:r>
        <w:rPr>
          <w:b/>
        </w:rPr>
        <w:t xml:space="preserve"> – uroczystość Wszystkich Świętych </w:t>
      </w:r>
    </w:p>
    <w:p w:rsidR="00B67956" w:rsidRPr="00E46814" w:rsidRDefault="00B67956" w:rsidP="00B67956">
      <w:pPr>
        <w:jc w:val="right"/>
        <w:rPr>
          <w:b/>
          <w:lang w:val="en-US"/>
        </w:rPr>
      </w:pPr>
      <w:proofErr w:type="spellStart"/>
      <w:r w:rsidRPr="00E46814">
        <w:rPr>
          <w:sz w:val="20"/>
          <w:szCs w:val="20"/>
          <w:lang w:val="en-US"/>
        </w:rPr>
        <w:t>Ap</w:t>
      </w:r>
      <w:proofErr w:type="spellEnd"/>
      <w:r w:rsidRPr="00E46814">
        <w:rPr>
          <w:sz w:val="20"/>
          <w:szCs w:val="20"/>
          <w:lang w:val="en-US"/>
        </w:rPr>
        <w:t xml:space="preserve"> 7,2-14; Ps 24,1-6; 1 J 3,1-3; Mt 5,1-12</w:t>
      </w:r>
    </w:p>
    <w:p w:rsidR="00B67956" w:rsidRDefault="00B67956" w:rsidP="00B67956">
      <w:pPr>
        <w:pStyle w:val="Akapitzlist"/>
        <w:jc w:val="center"/>
        <w:rPr>
          <w:b/>
        </w:rPr>
      </w:pPr>
      <w:r w:rsidRPr="006A51E1">
        <w:rPr>
          <w:b/>
        </w:rPr>
        <w:t xml:space="preserve">CHODZIĆ W DUCHU ŚWIĘTYM, </w:t>
      </w:r>
    </w:p>
    <w:p w:rsidR="00B67956" w:rsidRPr="006A51E1" w:rsidRDefault="00B67956" w:rsidP="00B67956">
      <w:pPr>
        <w:pStyle w:val="Akapitzlist"/>
        <w:jc w:val="center"/>
      </w:pPr>
      <w:r>
        <w:rPr>
          <w:b/>
        </w:rPr>
        <w:t>TO ODKRYĆ ZALEŻNOŚĆ DZIECKA</w:t>
      </w:r>
    </w:p>
    <w:p w:rsidR="00B67956" w:rsidRPr="00C0007E" w:rsidRDefault="00B67956" w:rsidP="00B67956">
      <w:pPr>
        <w:jc w:val="both"/>
        <w:rPr>
          <w:b/>
        </w:rPr>
      </w:pPr>
      <w:r>
        <w:rPr>
          <w:b/>
        </w:rPr>
        <w:t>1 J 3, 1-2</w:t>
      </w:r>
    </w:p>
    <w:p w:rsidR="0098145A" w:rsidRPr="00D3195B" w:rsidRDefault="00B67956" w:rsidP="0098145A">
      <w:pPr>
        <w:jc w:val="both"/>
        <w:rPr>
          <w:b/>
          <w:i/>
        </w:rPr>
      </w:pPr>
      <w:r w:rsidRPr="00BC2FEB">
        <w:rPr>
          <w:i/>
        </w:rPr>
        <w:t>Popatrzcie, jaką miłością obdarzył nas Ojciec: zostaliśmy nazwani dziećmi Bożymi i rzeczywiście nimi jesteśmy. Świat zaś dlatego nas nie zna, że nie poznał Jego. Umiłowani, obecnie jesteśmy dziećmi Bożymi, ale jeszcze się nie ujawniło, czym będziemy. Wiemy, że gdy się to objawi, będziemy do Niego podobni, bo ujrzymy Go takim, jaki jest.</w:t>
      </w:r>
      <w:r w:rsidR="0098145A" w:rsidRPr="0098145A">
        <w:rPr>
          <w:b/>
          <w:i/>
        </w:rPr>
        <w:t xml:space="preserve"> </w:t>
      </w:r>
    </w:p>
    <w:p w:rsidR="0098145A" w:rsidRPr="00D3195B" w:rsidRDefault="0098145A" w:rsidP="0098145A">
      <w:pPr>
        <w:spacing w:line="120" w:lineRule="auto"/>
        <w:jc w:val="both"/>
        <w:rPr>
          <w:sz w:val="16"/>
          <w:szCs w:val="16"/>
        </w:rPr>
      </w:pPr>
    </w:p>
    <w:p w:rsidR="0098145A" w:rsidRDefault="0098145A" w:rsidP="0098145A">
      <w:pPr>
        <w:jc w:val="both"/>
      </w:pPr>
    </w:p>
    <w:p w:rsidR="0098145A" w:rsidRPr="00D3195B" w:rsidRDefault="00B67956" w:rsidP="0098145A">
      <w:pPr>
        <w:jc w:val="both"/>
        <w:rPr>
          <w:b/>
          <w:i/>
        </w:rPr>
      </w:pPr>
      <w:r>
        <w:lastRenderedPageBreak/>
        <w:t>Świętość wyraża się w głębokim zaufaniu łączącym dziecko z Ojcem. Dziecko jest bezradne, słabe i ze swojej istoty potrzebuje pomocy. Dziecko jednak wie, że może ufać swojemu Ojcu. Potrzebujemy odkryć, że jesteśmy dziećmi, które mają kochającego Ojca. Potrzebujemy odkryć błogosławioną zależność od ukochanego Ojca.</w:t>
      </w:r>
      <w:r w:rsidR="0098145A" w:rsidRPr="0098145A">
        <w:rPr>
          <w:b/>
          <w:i/>
        </w:rPr>
        <w:t xml:space="preserve"> </w:t>
      </w:r>
    </w:p>
    <w:p w:rsidR="0098145A" w:rsidRPr="00D3195B" w:rsidRDefault="0098145A" w:rsidP="0098145A">
      <w:pPr>
        <w:spacing w:line="120" w:lineRule="auto"/>
        <w:jc w:val="both"/>
        <w:rPr>
          <w:sz w:val="16"/>
          <w:szCs w:val="16"/>
        </w:rPr>
      </w:pPr>
    </w:p>
    <w:p w:rsidR="0098145A" w:rsidRPr="00D3195B" w:rsidRDefault="00B67956" w:rsidP="0098145A">
      <w:pPr>
        <w:jc w:val="both"/>
        <w:rPr>
          <w:b/>
          <w:i/>
        </w:rPr>
      </w:pPr>
      <w:r>
        <w:t xml:space="preserve">Czy doświadczasz w swoim życiu, że jesteś dzieckiem, które ma kochającego Ojca w niebie? Jak doświadczasz swojej zależności od Ojca? </w:t>
      </w:r>
      <w:r>
        <w:rPr>
          <w:b/>
        </w:rPr>
        <w:t xml:space="preserve">Pomódl się: </w:t>
      </w:r>
      <w:r>
        <w:t>Jezu, dziękuję ci, że podarowałeś mi Swojego Ojca. Dziękuję, że dzięki Tobie mogę być ukochanym dzieckiem.</w:t>
      </w:r>
      <w:r w:rsidR="0098145A" w:rsidRPr="0098145A">
        <w:rPr>
          <w:b/>
          <w:i/>
        </w:rPr>
        <w:t xml:space="preserve"> </w:t>
      </w:r>
    </w:p>
    <w:p w:rsidR="0098145A" w:rsidRPr="00D3195B" w:rsidRDefault="0098145A" w:rsidP="0098145A">
      <w:pPr>
        <w:spacing w:line="120" w:lineRule="auto"/>
        <w:jc w:val="both"/>
        <w:rPr>
          <w:sz w:val="16"/>
          <w:szCs w:val="16"/>
        </w:rPr>
      </w:pPr>
    </w:p>
    <w:p w:rsidR="00B67956" w:rsidRDefault="00B67956" w:rsidP="0098145A">
      <w:pPr>
        <w:jc w:val="both"/>
        <w:rPr>
          <w:b/>
        </w:rPr>
      </w:pPr>
      <w:r>
        <w:rPr>
          <w:b/>
        </w:rPr>
        <w:t xml:space="preserve">2 listopada </w:t>
      </w:r>
      <w:r w:rsidR="0098145A">
        <w:rPr>
          <w:b/>
        </w:rPr>
        <w:t>2021</w:t>
      </w:r>
      <w:r>
        <w:rPr>
          <w:b/>
        </w:rPr>
        <w:t xml:space="preserve">, </w:t>
      </w:r>
      <w:r w:rsidR="0098145A">
        <w:rPr>
          <w:b/>
        </w:rPr>
        <w:t>wtorek</w:t>
      </w:r>
      <w:r>
        <w:rPr>
          <w:b/>
        </w:rPr>
        <w:t xml:space="preserve"> – Wspomnienie wszystkich wiernych zmarłych </w:t>
      </w:r>
      <w:r>
        <w:rPr>
          <w:b/>
        </w:rPr>
        <w:tab/>
        <w:t xml:space="preserve">    </w:t>
      </w:r>
      <w:r>
        <w:rPr>
          <w:sz w:val="20"/>
          <w:szCs w:val="20"/>
        </w:rPr>
        <w:t xml:space="preserve">Hi 19,1-27; </w:t>
      </w:r>
      <w:proofErr w:type="spellStart"/>
      <w:r>
        <w:rPr>
          <w:sz w:val="20"/>
          <w:szCs w:val="20"/>
        </w:rPr>
        <w:t>Ps</w:t>
      </w:r>
      <w:proofErr w:type="spellEnd"/>
      <w:r>
        <w:rPr>
          <w:sz w:val="20"/>
          <w:szCs w:val="20"/>
        </w:rPr>
        <w:t xml:space="preserve"> 27,1-14; 1 Kor 15,20-28; </w:t>
      </w:r>
      <w:proofErr w:type="spellStart"/>
      <w:r>
        <w:rPr>
          <w:sz w:val="20"/>
          <w:szCs w:val="20"/>
        </w:rPr>
        <w:t>Łk</w:t>
      </w:r>
      <w:proofErr w:type="spellEnd"/>
      <w:r>
        <w:rPr>
          <w:sz w:val="20"/>
          <w:szCs w:val="20"/>
        </w:rPr>
        <w:t xml:space="preserve"> 23,44-53;24,1-6</w:t>
      </w:r>
    </w:p>
    <w:p w:rsidR="00B67956" w:rsidRDefault="00B67956" w:rsidP="00B67956">
      <w:pPr>
        <w:jc w:val="center"/>
        <w:rPr>
          <w:b/>
        </w:rPr>
      </w:pPr>
      <w:r>
        <w:rPr>
          <w:b/>
        </w:rPr>
        <w:t xml:space="preserve">CHODZIĆ W DUCHU ŚWIĘTYM, </w:t>
      </w:r>
    </w:p>
    <w:p w:rsidR="00B67956" w:rsidRDefault="00B67956" w:rsidP="00B67956">
      <w:pPr>
        <w:jc w:val="center"/>
        <w:rPr>
          <w:b/>
        </w:rPr>
      </w:pPr>
      <w:r>
        <w:rPr>
          <w:b/>
        </w:rPr>
        <w:t>TO POKONYWAĆ LĘK PRZED ŚMIERCIĄ</w:t>
      </w:r>
    </w:p>
    <w:p w:rsidR="00B67956" w:rsidRPr="00BC2FEB" w:rsidRDefault="00B67956" w:rsidP="00B67956">
      <w:pPr>
        <w:jc w:val="both"/>
        <w:rPr>
          <w:b/>
        </w:rPr>
      </w:pPr>
      <w:proofErr w:type="spellStart"/>
      <w:r w:rsidRPr="00BC2FEB">
        <w:rPr>
          <w:b/>
        </w:rPr>
        <w:t>Ps</w:t>
      </w:r>
      <w:proofErr w:type="spellEnd"/>
      <w:r w:rsidRPr="00BC2FEB">
        <w:rPr>
          <w:b/>
        </w:rPr>
        <w:t xml:space="preserve"> 27, 1. 4</w:t>
      </w:r>
    </w:p>
    <w:p w:rsidR="0098145A" w:rsidRPr="00D3195B" w:rsidRDefault="00B67956" w:rsidP="0098145A">
      <w:pPr>
        <w:jc w:val="both"/>
        <w:rPr>
          <w:b/>
          <w:i/>
        </w:rPr>
      </w:pPr>
      <w:r w:rsidRPr="00BC2FEB">
        <w:rPr>
          <w:i/>
        </w:rPr>
        <w:t>Pan moim światłem i zbawieniem moim, kogo miałbym się lękać? Pan obrońcą mego życia, przed kim miałbym czuć trwogę? O jedno tylko proszę Pana, o to zabiegam, żebym mógł zawsze przebywać w Jego domu, przez wszystkie dni życia, abym kosztował słodyczy Pana, stale się radował Jego świątynią.</w:t>
      </w:r>
      <w:r w:rsidR="0098145A" w:rsidRPr="0098145A">
        <w:rPr>
          <w:b/>
          <w:i/>
        </w:rPr>
        <w:t xml:space="preserve"> </w:t>
      </w:r>
    </w:p>
    <w:p w:rsidR="0098145A" w:rsidRPr="00D3195B" w:rsidRDefault="0098145A" w:rsidP="0098145A">
      <w:pPr>
        <w:spacing w:line="120" w:lineRule="auto"/>
        <w:jc w:val="both"/>
        <w:rPr>
          <w:sz w:val="16"/>
          <w:szCs w:val="16"/>
        </w:rPr>
      </w:pPr>
    </w:p>
    <w:p w:rsidR="0098145A" w:rsidRPr="00D3195B" w:rsidRDefault="00B67956" w:rsidP="0098145A">
      <w:pPr>
        <w:jc w:val="both"/>
        <w:rPr>
          <w:b/>
          <w:i/>
        </w:rPr>
      </w:pPr>
      <w:r w:rsidRPr="00BC2FEB">
        <w:t>Podstawowym lękiem, który towarzyszy człowiekowi jest lęk przed śmiercią. W życiu i w śmierci człowiek może uwielbiać i błogosławić Boga żywego. Każdy moment naszego życia, także moment śmierci może być czasem błogosławieństwa i dziękczynienia Bogu żywemu. Jest to możliwe tylko wtedy, gdy będzie</w:t>
      </w:r>
      <w:r>
        <w:t xml:space="preserve"> </w:t>
      </w:r>
      <w:r w:rsidRPr="00BC2FEB">
        <w:t>kontynuacją naszego życia. Gdy nasze życie będzie uwielbianiem Boga żywego i czasem dziękczynienia, to również nasza</w:t>
      </w:r>
      <w:r>
        <w:t xml:space="preserve"> </w:t>
      </w:r>
      <w:r w:rsidRPr="00BC2FEB">
        <w:t>śmierć będzie miała taki sam wymiar.</w:t>
      </w:r>
      <w:r w:rsidR="0098145A" w:rsidRPr="0098145A">
        <w:rPr>
          <w:b/>
          <w:i/>
        </w:rPr>
        <w:t xml:space="preserve"> </w:t>
      </w:r>
    </w:p>
    <w:p w:rsidR="0098145A" w:rsidRPr="00D3195B" w:rsidRDefault="0098145A" w:rsidP="0098145A">
      <w:pPr>
        <w:spacing w:line="120" w:lineRule="auto"/>
        <w:jc w:val="both"/>
        <w:rPr>
          <w:sz w:val="16"/>
          <w:szCs w:val="16"/>
        </w:rPr>
      </w:pPr>
    </w:p>
    <w:p w:rsidR="0098145A" w:rsidRPr="00D3195B" w:rsidRDefault="00B67956" w:rsidP="0098145A">
      <w:pPr>
        <w:jc w:val="both"/>
        <w:rPr>
          <w:b/>
          <w:i/>
        </w:rPr>
      </w:pPr>
      <w:r w:rsidRPr="00BC2FEB">
        <w:t xml:space="preserve">Czy potrafisz w każdej sytuacji dziękować Bogu żywemu? Ile czasu poświęcasz na uwielbianie Boga w życiu codziennym? </w:t>
      </w:r>
      <w:r w:rsidRPr="00BC2FEB">
        <w:rPr>
          <w:b/>
        </w:rPr>
        <w:t>Pomódl się</w:t>
      </w:r>
      <w:r w:rsidRPr="00BC2FEB">
        <w:t>: Jezu, dziękuję, że pozwalasz pokonywać mi lęk przed śmiercią. Dziękuję, że pozwalasz mi dziękować i uwielbiać Ciebie każdego dnia.</w:t>
      </w:r>
      <w:r w:rsidR="0098145A" w:rsidRPr="0098145A">
        <w:rPr>
          <w:b/>
          <w:i/>
        </w:rPr>
        <w:t xml:space="preserve"> </w:t>
      </w:r>
    </w:p>
    <w:p w:rsidR="0098145A" w:rsidRPr="00D3195B" w:rsidRDefault="0098145A" w:rsidP="0098145A">
      <w:pPr>
        <w:spacing w:line="120" w:lineRule="auto"/>
        <w:jc w:val="both"/>
        <w:rPr>
          <w:sz w:val="16"/>
          <w:szCs w:val="16"/>
        </w:rPr>
      </w:pPr>
    </w:p>
    <w:p w:rsidR="00E46814" w:rsidRDefault="006C141A" w:rsidP="0098145A">
      <w:pPr>
        <w:jc w:val="both"/>
        <w:rPr>
          <w:b/>
        </w:rPr>
      </w:pPr>
      <w:r>
        <w:rPr>
          <w:b/>
        </w:rPr>
        <w:t>3</w:t>
      </w:r>
      <w:r w:rsidR="00E46814">
        <w:rPr>
          <w:b/>
        </w:rPr>
        <w:t xml:space="preserve"> listopada </w:t>
      </w:r>
      <w:r w:rsidR="0098145A">
        <w:rPr>
          <w:b/>
        </w:rPr>
        <w:t>2021</w:t>
      </w:r>
      <w:r w:rsidR="00E46814">
        <w:rPr>
          <w:b/>
        </w:rPr>
        <w:t xml:space="preserve">, środa </w:t>
      </w:r>
      <w:r w:rsidR="00E46814">
        <w:rPr>
          <w:b/>
        </w:rPr>
        <w:tab/>
      </w:r>
      <w:r w:rsidR="00E46814">
        <w:rPr>
          <w:b/>
        </w:rPr>
        <w:tab/>
      </w:r>
      <w:r w:rsidR="00E46814">
        <w:rPr>
          <w:b/>
        </w:rPr>
        <w:tab/>
        <w:t xml:space="preserve">  </w:t>
      </w:r>
      <w:proofErr w:type="spellStart"/>
      <w:r w:rsidR="00E46814">
        <w:rPr>
          <w:sz w:val="20"/>
          <w:szCs w:val="20"/>
        </w:rPr>
        <w:t>Rz</w:t>
      </w:r>
      <w:proofErr w:type="spellEnd"/>
      <w:r w:rsidR="00E46814">
        <w:rPr>
          <w:sz w:val="20"/>
          <w:szCs w:val="20"/>
        </w:rPr>
        <w:t xml:space="preserve"> 13,8-10; </w:t>
      </w:r>
      <w:proofErr w:type="spellStart"/>
      <w:r w:rsidR="00E46814">
        <w:rPr>
          <w:sz w:val="20"/>
          <w:szCs w:val="20"/>
        </w:rPr>
        <w:t>Ps</w:t>
      </w:r>
      <w:proofErr w:type="spellEnd"/>
      <w:r w:rsidR="00E46814">
        <w:rPr>
          <w:sz w:val="20"/>
          <w:szCs w:val="20"/>
        </w:rPr>
        <w:t xml:space="preserve"> 112,1-9; </w:t>
      </w:r>
      <w:proofErr w:type="spellStart"/>
      <w:r w:rsidR="00E46814">
        <w:rPr>
          <w:sz w:val="20"/>
          <w:szCs w:val="20"/>
        </w:rPr>
        <w:t>Łk</w:t>
      </w:r>
      <w:proofErr w:type="spellEnd"/>
      <w:r w:rsidR="00E46814">
        <w:rPr>
          <w:sz w:val="20"/>
          <w:szCs w:val="20"/>
        </w:rPr>
        <w:t xml:space="preserve"> 14,25-33</w:t>
      </w:r>
    </w:p>
    <w:p w:rsidR="00E46814" w:rsidRDefault="00E46814" w:rsidP="00E46814">
      <w:pPr>
        <w:jc w:val="center"/>
        <w:rPr>
          <w:b/>
        </w:rPr>
      </w:pPr>
      <w:r>
        <w:rPr>
          <w:b/>
        </w:rPr>
        <w:t xml:space="preserve">CHODZIĆ W DUCHU ŚWIĘTYM, </w:t>
      </w:r>
    </w:p>
    <w:p w:rsidR="00E46814" w:rsidRDefault="00E46814" w:rsidP="00E46814">
      <w:pPr>
        <w:jc w:val="center"/>
        <w:rPr>
          <w:b/>
        </w:rPr>
      </w:pPr>
      <w:r>
        <w:rPr>
          <w:b/>
        </w:rPr>
        <w:t>TO ODKRYĆ PRAWDZIWE OBLICZE MIŁOŚCI</w:t>
      </w:r>
    </w:p>
    <w:p w:rsidR="00E46814" w:rsidRPr="00E44837" w:rsidRDefault="00E46814" w:rsidP="00E46814">
      <w:pPr>
        <w:jc w:val="both"/>
        <w:rPr>
          <w:b/>
        </w:rPr>
      </w:pPr>
      <w:proofErr w:type="spellStart"/>
      <w:r>
        <w:rPr>
          <w:b/>
        </w:rPr>
        <w:t>Rz</w:t>
      </w:r>
      <w:proofErr w:type="spellEnd"/>
      <w:r>
        <w:rPr>
          <w:b/>
        </w:rPr>
        <w:t xml:space="preserve"> 13, 8-9</w:t>
      </w:r>
    </w:p>
    <w:p w:rsidR="0098145A" w:rsidRPr="00D3195B" w:rsidRDefault="00E46814" w:rsidP="0098145A">
      <w:pPr>
        <w:jc w:val="both"/>
        <w:rPr>
          <w:b/>
          <w:i/>
        </w:rPr>
      </w:pPr>
      <w:r w:rsidRPr="00BC2FEB">
        <w:rPr>
          <w:i/>
        </w:rPr>
        <w:t>Nikomu nie bądźcie nic dłużni poza wzajemną miłością. Kto bowiem miłuje bliźniego, wypełnił Prawo. Albowiem przykazania: „Nie cudzołóż, nie zabijaj, nie kradnij, nie pożądaj” i wszystkie inne streszczają się w tym nakazie: „Miłuj bliźniego swego jak siebie samego”. </w:t>
      </w:r>
    </w:p>
    <w:p w:rsidR="0098145A" w:rsidRPr="00D3195B" w:rsidRDefault="0098145A" w:rsidP="0098145A">
      <w:pPr>
        <w:spacing w:line="120" w:lineRule="auto"/>
        <w:jc w:val="both"/>
        <w:rPr>
          <w:sz w:val="16"/>
          <w:szCs w:val="16"/>
        </w:rPr>
      </w:pPr>
    </w:p>
    <w:p w:rsidR="0098145A" w:rsidRPr="00D3195B" w:rsidRDefault="00E46814" w:rsidP="0098145A">
      <w:pPr>
        <w:jc w:val="both"/>
        <w:rPr>
          <w:b/>
          <w:i/>
        </w:rPr>
      </w:pPr>
      <w:r>
        <w:lastRenderedPageBreak/>
        <w:t xml:space="preserve">Mamy często zafałszowany obraz miłości. Miłość bowiem ma wiele oblicz. Nie ma miłości bez wymagań, choć same wymagania też nie są miłością. Miłość pragnie dobra drugiej osoby. Czasami tym dobrem może być przyparcie do muru, aby dana osoba podjęła decyzje. Innym razem owa miłość będzie się wyraża we współczuciu i zrozumieniu. W innej sytuacji będzie domagała się wzięcia biczy i wyrzucenia przekupniów ze świątyni. </w:t>
      </w:r>
    </w:p>
    <w:p w:rsidR="0098145A" w:rsidRPr="00D3195B" w:rsidRDefault="0098145A" w:rsidP="0098145A">
      <w:pPr>
        <w:spacing w:line="120" w:lineRule="auto"/>
        <w:jc w:val="both"/>
        <w:rPr>
          <w:sz w:val="16"/>
          <w:szCs w:val="16"/>
        </w:rPr>
      </w:pPr>
    </w:p>
    <w:p w:rsidR="0098145A" w:rsidRPr="00D3195B" w:rsidRDefault="00E46814" w:rsidP="0098145A">
      <w:pPr>
        <w:jc w:val="both"/>
        <w:rPr>
          <w:b/>
          <w:i/>
        </w:rPr>
      </w:pPr>
      <w:r>
        <w:t xml:space="preserve">Czy twoja wizja miłości jest zgodna z wizją Bożą? Czy twoja miłość potrafi być czuła, ale i wymagająca? </w:t>
      </w:r>
      <w:r>
        <w:rPr>
          <w:b/>
        </w:rPr>
        <w:t xml:space="preserve">Pomódl się: </w:t>
      </w:r>
      <w:r>
        <w:t>Jezu, dziękuję, że ukazałeś czym jest miłość Ojca niebieskiego. Naucz mnie takiej miłości.</w:t>
      </w:r>
      <w:r w:rsidR="0098145A" w:rsidRPr="0098145A">
        <w:rPr>
          <w:b/>
          <w:i/>
        </w:rPr>
        <w:t xml:space="preserve"> </w:t>
      </w:r>
    </w:p>
    <w:p w:rsidR="0098145A" w:rsidRPr="00D3195B" w:rsidRDefault="0098145A" w:rsidP="0098145A">
      <w:pPr>
        <w:spacing w:line="120" w:lineRule="auto"/>
        <w:jc w:val="both"/>
        <w:rPr>
          <w:sz w:val="16"/>
          <w:szCs w:val="16"/>
        </w:rPr>
      </w:pPr>
    </w:p>
    <w:p w:rsidR="00E46814" w:rsidRDefault="006C141A" w:rsidP="00E46814">
      <w:pPr>
        <w:jc w:val="both"/>
        <w:rPr>
          <w:b/>
        </w:rPr>
      </w:pPr>
      <w:r>
        <w:rPr>
          <w:b/>
        </w:rPr>
        <w:t>4</w:t>
      </w:r>
      <w:r w:rsidR="00E46814">
        <w:rPr>
          <w:b/>
        </w:rPr>
        <w:t xml:space="preserve"> listopada </w:t>
      </w:r>
      <w:r w:rsidR="0098145A">
        <w:rPr>
          <w:b/>
        </w:rPr>
        <w:t>2021</w:t>
      </w:r>
      <w:r w:rsidR="00E46814">
        <w:rPr>
          <w:b/>
        </w:rPr>
        <w:t xml:space="preserve">, czwartek </w:t>
      </w:r>
      <w:r w:rsidR="00E46814">
        <w:rPr>
          <w:b/>
        </w:rPr>
        <w:tab/>
      </w:r>
      <w:r w:rsidR="00E46814">
        <w:rPr>
          <w:b/>
        </w:rPr>
        <w:tab/>
      </w:r>
      <w:r w:rsidR="00E46814">
        <w:rPr>
          <w:b/>
        </w:rPr>
        <w:tab/>
        <w:t xml:space="preserve">    </w:t>
      </w:r>
      <w:proofErr w:type="spellStart"/>
      <w:r w:rsidR="00E46814">
        <w:rPr>
          <w:sz w:val="20"/>
          <w:szCs w:val="20"/>
        </w:rPr>
        <w:t>Rz</w:t>
      </w:r>
      <w:proofErr w:type="spellEnd"/>
      <w:r w:rsidR="00E46814">
        <w:rPr>
          <w:sz w:val="20"/>
          <w:szCs w:val="20"/>
        </w:rPr>
        <w:t xml:space="preserve"> 14,7-12; </w:t>
      </w:r>
      <w:proofErr w:type="spellStart"/>
      <w:r w:rsidR="00E46814">
        <w:rPr>
          <w:sz w:val="20"/>
          <w:szCs w:val="20"/>
        </w:rPr>
        <w:t>Ps</w:t>
      </w:r>
      <w:proofErr w:type="spellEnd"/>
      <w:r w:rsidR="00E46814">
        <w:rPr>
          <w:sz w:val="20"/>
          <w:szCs w:val="20"/>
        </w:rPr>
        <w:t xml:space="preserve"> 27,1-14; </w:t>
      </w:r>
      <w:proofErr w:type="spellStart"/>
      <w:r w:rsidR="00E46814">
        <w:rPr>
          <w:sz w:val="20"/>
          <w:szCs w:val="20"/>
        </w:rPr>
        <w:t>Łk</w:t>
      </w:r>
      <w:proofErr w:type="spellEnd"/>
      <w:r w:rsidR="00E46814">
        <w:rPr>
          <w:sz w:val="20"/>
          <w:szCs w:val="20"/>
        </w:rPr>
        <w:t xml:space="preserve"> 15,1-10</w:t>
      </w:r>
    </w:p>
    <w:p w:rsidR="00E46814" w:rsidRDefault="00E46814" w:rsidP="00E46814">
      <w:pPr>
        <w:jc w:val="center"/>
        <w:rPr>
          <w:b/>
        </w:rPr>
      </w:pPr>
      <w:r>
        <w:rPr>
          <w:b/>
        </w:rPr>
        <w:t xml:space="preserve">CHODZIĆ W DUCHU ŚWIĘTYM, </w:t>
      </w:r>
    </w:p>
    <w:p w:rsidR="00E46814" w:rsidRPr="003D6276" w:rsidRDefault="00E46814" w:rsidP="00E46814">
      <w:pPr>
        <w:jc w:val="center"/>
        <w:rPr>
          <w:b/>
        </w:rPr>
      </w:pPr>
      <w:r>
        <w:rPr>
          <w:b/>
        </w:rPr>
        <w:t>TO ŻYĆ Z JEZUSEM W KAŻDEJ CHWILI SWOJEGO ŻYCIA</w:t>
      </w:r>
    </w:p>
    <w:p w:rsidR="00E46814" w:rsidRPr="00FC40A6" w:rsidRDefault="00E46814" w:rsidP="00E46814">
      <w:pPr>
        <w:jc w:val="both"/>
        <w:rPr>
          <w:b/>
        </w:rPr>
      </w:pPr>
      <w:proofErr w:type="spellStart"/>
      <w:r>
        <w:rPr>
          <w:b/>
        </w:rPr>
        <w:t>Rz</w:t>
      </w:r>
      <w:proofErr w:type="spellEnd"/>
      <w:r>
        <w:rPr>
          <w:b/>
        </w:rPr>
        <w:t xml:space="preserve"> 14, 7-8</w:t>
      </w:r>
    </w:p>
    <w:p w:rsidR="0098145A" w:rsidRPr="00D3195B" w:rsidRDefault="00E46814" w:rsidP="0098145A">
      <w:pPr>
        <w:jc w:val="both"/>
        <w:rPr>
          <w:b/>
          <w:i/>
        </w:rPr>
      </w:pPr>
      <w:r w:rsidRPr="00BC2FEB">
        <w:rPr>
          <w:i/>
        </w:rPr>
        <w:t>Nikt z nas nie żyje dla siebie i nikt nie umiera dla siebie; jeżeli bowiem żyjemy, żyjemy dla Pana; jeżeli zaś umieramy, umieramy dla Pana. I w życiu więc, i w śmierci należymy do Pana.</w:t>
      </w:r>
      <w:r w:rsidRPr="00BC2FEB">
        <w:t> </w:t>
      </w:r>
    </w:p>
    <w:p w:rsidR="0098145A" w:rsidRPr="00D3195B" w:rsidRDefault="0098145A" w:rsidP="0098145A">
      <w:pPr>
        <w:spacing w:line="120" w:lineRule="auto"/>
        <w:jc w:val="both"/>
        <w:rPr>
          <w:sz w:val="16"/>
          <w:szCs w:val="16"/>
        </w:rPr>
      </w:pPr>
    </w:p>
    <w:p w:rsidR="0098145A" w:rsidRPr="00D3195B" w:rsidRDefault="00E46814" w:rsidP="0098145A">
      <w:pPr>
        <w:jc w:val="both"/>
        <w:rPr>
          <w:b/>
          <w:i/>
        </w:rPr>
      </w:pPr>
      <w:r>
        <w:t>W każdym momencie życia możemy należeć do Pana, w momentach trudnych i pięknych. Każdy moment naszego życia może być piękny i dobry, gdy będziemy go przeżywać z Jezusem. Nie oznacza to, że będzie tylko miło, lekko i przyjemnie. Od nas zależy czy będziemy chcieli zaprosić Jezusa do konkretnych wydarzeń w naszym życiu.</w:t>
      </w:r>
      <w:r w:rsidR="0098145A" w:rsidRPr="0098145A">
        <w:rPr>
          <w:b/>
          <w:i/>
        </w:rPr>
        <w:t xml:space="preserve"> </w:t>
      </w:r>
    </w:p>
    <w:p w:rsidR="0098145A" w:rsidRPr="00D3195B" w:rsidRDefault="0098145A" w:rsidP="0098145A">
      <w:pPr>
        <w:spacing w:line="120" w:lineRule="auto"/>
        <w:jc w:val="both"/>
        <w:rPr>
          <w:sz w:val="16"/>
          <w:szCs w:val="16"/>
        </w:rPr>
      </w:pPr>
    </w:p>
    <w:p w:rsidR="0098145A" w:rsidRPr="00D3195B" w:rsidRDefault="00284A6D" w:rsidP="0098145A">
      <w:pPr>
        <w:jc w:val="both"/>
        <w:rPr>
          <w:b/>
          <w:i/>
        </w:rPr>
      </w:pPr>
      <w:r w:rsidRPr="00F446CC">
        <w:t>Kim jest dla C</w:t>
      </w:r>
      <w:r w:rsidR="00E46814" w:rsidRPr="00F446CC">
        <w:t>iebie Jezus? Czy za</w:t>
      </w:r>
      <w:r w:rsidRPr="00F446CC">
        <w:t>praszasz Go do każdego momentu T</w:t>
      </w:r>
      <w:r w:rsidR="00E46814" w:rsidRPr="00F446CC">
        <w:t xml:space="preserve">wojego życia? </w:t>
      </w:r>
      <w:r w:rsidR="00E46814" w:rsidRPr="00F446CC">
        <w:rPr>
          <w:b/>
        </w:rPr>
        <w:t xml:space="preserve">Pomódl się: </w:t>
      </w:r>
      <w:r w:rsidR="00E46814" w:rsidRPr="00F446CC">
        <w:t>Jezu, chcę Cię zaprosić do mojego życia. Wejdź we wszystko</w:t>
      </w:r>
      <w:r w:rsidRPr="00F446CC">
        <w:t>,</w:t>
      </w:r>
      <w:r w:rsidR="00E46814" w:rsidRPr="00F446CC">
        <w:t xml:space="preserve"> co jest w moim życiu piękne, ale także wejdź we wszystko</w:t>
      </w:r>
      <w:r w:rsidRPr="00F446CC">
        <w:t>,</w:t>
      </w:r>
      <w:r w:rsidR="00E46814" w:rsidRPr="00F446CC">
        <w:t xml:space="preserve"> co jest w moim życiu trudne. </w:t>
      </w:r>
    </w:p>
    <w:p w:rsidR="0098145A" w:rsidRPr="00D3195B" w:rsidRDefault="0098145A" w:rsidP="0098145A">
      <w:pPr>
        <w:spacing w:line="120" w:lineRule="auto"/>
        <w:jc w:val="both"/>
        <w:rPr>
          <w:sz w:val="16"/>
          <w:szCs w:val="16"/>
        </w:rPr>
      </w:pPr>
    </w:p>
    <w:p w:rsidR="00F446CC" w:rsidRDefault="006C141A" w:rsidP="00F446CC">
      <w:pPr>
        <w:jc w:val="both"/>
        <w:rPr>
          <w:b/>
        </w:rPr>
      </w:pPr>
      <w:r>
        <w:rPr>
          <w:b/>
        </w:rPr>
        <w:t>5</w:t>
      </w:r>
      <w:r w:rsidR="00F446CC">
        <w:rPr>
          <w:b/>
        </w:rPr>
        <w:t xml:space="preserve"> listopada </w:t>
      </w:r>
      <w:r w:rsidR="0098145A">
        <w:rPr>
          <w:b/>
        </w:rPr>
        <w:t>2021</w:t>
      </w:r>
      <w:r w:rsidR="00F446CC">
        <w:rPr>
          <w:b/>
        </w:rPr>
        <w:t xml:space="preserve">, piątek </w:t>
      </w:r>
      <w:r w:rsidR="00F446CC">
        <w:rPr>
          <w:b/>
        </w:rPr>
        <w:tab/>
      </w:r>
      <w:r w:rsidR="00F446CC">
        <w:rPr>
          <w:b/>
        </w:rPr>
        <w:tab/>
      </w:r>
      <w:r w:rsidR="00F446CC">
        <w:rPr>
          <w:b/>
        </w:rPr>
        <w:tab/>
        <w:t xml:space="preserve">      </w:t>
      </w:r>
      <w:proofErr w:type="spellStart"/>
      <w:r w:rsidR="00F446CC">
        <w:rPr>
          <w:sz w:val="20"/>
          <w:szCs w:val="20"/>
        </w:rPr>
        <w:t>Rz</w:t>
      </w:r>
      <w:proofErr w:type="spellEnd"/>
      <w:r w:rsidR="00F446CC">
        <w:rPr>
          <w:sz w:val="20"/>
          <w:szCs w:val="20"/>
        </w:rPr>
        <w:t xml:space="preserve"> 15,14-21; </w:t>
      </w:r>
      <w:proofErr w:type="spellStart"/>
      <w:r w:rsidR="00F446CC">
        <w:rPr>
          <w:sz w:val="20"/>
          <w:szCs w:val="20"/>
        </w:rPr>
        <w:t>Ps</w:t>
      </w:r>
      <w:proofErr w:type="spellEnd"/>
      <w:r w:rsidR="00F446CC">
        <w:rPr>
          <w:sz w:val="20"/>
          <w:szCs w:val="20"/>
        </w:rPr>
        <w:t xml:space="preserve"> 98,1-4; </w:t>
      </w:r>
      <w:proofErr w:type="spellStart"/>
      <w:r w:rsidR="00F446CC">
        <w:rPr>
          <w:sz w:val="20"/>
          <w:szCs w:val="20"/>
        </w:rPr>
        <w:t>Łk</w:t>
      </w:r>
      <w:proofErr w:type="spellEnd"/>
      <w:r w:rsidR="00F446CC">
        <w:rPr>
          <w:sz w:val="20"/>
          <w:szCs w:val="20"/>
        </w:rPr>
        <w:t xml:space="preserve"> 16,1-8</w:t>
      </w:r>
    </w:p>
    <w:p w:rsidR="00F446CC" w:rsidRDefault="00F446CC" w:rsidP="00F446CC">
      <w:pPr>
        <w:jc w:val="center"/>
        <w:rPr>
          <w:b/>
        </w:rPr>
      </w:pPr>
      <w:r>
        <w:rPr>
          <w:b/>
        </w:rPr>
        <w:t xml:space="preserve">CHODZIĆ W DUCHU ŚWIĘTYM, </w:t>
      </w:r>
    </w:p>
    <w:p w:rsidR="00F446CC" w:rsidRPr="00CF137A" w:rsidRDefault="00F446CC" w:rsidP="00F446CC">
      <w:pPr>
        <w:jc w:val="center"/>
        <w:rPr>
          <w:b/>
        </w:rPr>
      </w:pPr>
      <w:r>
        <w:rPr>
          <w:b/>
        </w:rPr>
        <w:t>TO BYĆ CZŁOWIEKIEM KREATYWNYM</w:t>
      </w:r>
    </w:p>
    <w:p w:rsidR="00F446CC" w:rsidRDefault="00F446CC" w:rsidP="00F446CC">
      <w:pPr>
        <w:jc w:val="both"/>
        <w:rPr>
          <w:b/>
        </w:rPr>
      </w:pPr>
      <w:proofErr w:type="spellStart"/>
      <w:r>
        <w:rPr>
          <w:b/>
        </w:rPr>
        <w:t>Łk</w:t>
      </w:r>
      <w:proofErr w:type="spellEnd"/>
      <w:r>
        <w:rPr>
          <w:b/>
        </w:rPr>
        <w:t xml:space="preserve"> 16, 8</w:t>
      </w:r>
    </w:p>
    <w:p w:rsidR="0098145A" w:rsidRPr="00D3195B" w:rsidRDefault="00F446CC" w:rsidP="0098145A">
      <w:pPr>
        <w:jc w:val="both"/>
        <w:rPr>
          <w:b/>
          <w:i/>
        </w:rPr>
      </w:pPr>
      <w:r w:rsidRPr="00BC2FEB">
        <w:rPr>
          <w:i/>
        </w:rPr>
        <w:t>Pan pochwalił nieuczciwego rządcę, że roztropnie postąpił. Bo synowie tego świata roztropniejsi są w stosunkach z ludźmi podobnymi sobie niż synowie światła.</w:t>
      </w:r>
      <w:r w:rsidR="0098145A" w:rsidRPr="0098145A">
        <w:rPr>
          <w:b/>
          <w:i/>
        </w:rPr>
        <w:t xml:space="preserve"> </w:t>
      </w:r>
    </w:p>
    <w:p w:rsidR="0098145A" w:rsidRPr="00D3195B" w:rsidRDefault="0098145A" w:rsidP="0098145A">
      <w:pPr>
        <w:spacing w:line="120" w:lineRule="auto"/>
        <w:jc w:val="both"/>
        <w:rPr>
          <w:sz w:val="16"/>
          <w:szCs w:val="16"/>
        </w:rPr>
      </w:pPr>
    </w:p>
    <w:p w:rsidR="0098145A" w:rsidRPr="00D3195B" w:rsidRDefault="0098145A" w:rsidP="0098145A">
      <w:pPr>
        <w:jc w:val="both"/>
        <w:rPr>
          <w:b/>
          <w:i/>
        </w:rPr>
      </w:pPr>
      <w:r>
        <w:t>Jezus potrzebuje w swoim królestwie ludzi kreatywnych. Potrzebujemy kochać, ale potrzebujemy kochać kreatywnie. Potrzebujemy mieć wyobraźnię miłości. O to, co ważne w życiu walczy się i zdobywa wszelkimi możliwymi sposobami, w sposób kreatywny.</w:t>
      </w:r>
      <w:r w:rsidRPr="0098145A">
        <w:rPr>
          <w:b/>
          <w:i/>
        </w:rPr>
        <w:t xml:space="preserve"> </w:t>
      </w:r>
    </w:p>
    <w:p w:rsidR="0098145A" w:rsidRPr="00D3195B" w:rsidRDefault="0098145A" w:rsidP="0098145A">
      <w:pPr>
        <w:spacing w:line="120" w:lineRule="auto"/>
        <w:jc w:val="both"/>
        <w:rPr>
          <w:sz w:val="16"/>
          <w:szCs w:val="16"/>
        </w:rPr>
      </w:pPr>
    </w:p>
    <w:p w:rsidR="00F446CC" w:rsidRPr="0098145A" w:rsidRDefault="0098145A" w:rsidP="00E46814">
      <w:pPr>
        <w:jc w:val="both"/>
      </w:pPr>
      <w:r>
        <w:t xml:space="preserve">Co jest dla ciebie ważne w życiu? Na co poświęciłbyś swój czas, swoje </w:t>
      </w:r>
    </w:p>
    <w:sectPr w:rsidR="00F446CC" w:rsidRPr="0098145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56" w:rsidRDefault="00A77656" w:rsidP="00A941A0">
      <w:r>
        <w:separator/>
      </w:r>
    </w:p>
  </w:endnote>
  <w:endnote w:type="continuationSeparator" w:id="0">
    <w:p w:rsidR="00A77656" w:rsidRDefault="00A77656"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56" w:rsidRDefault="00A77656" w:rsidP="00A941A0">
      <w:r>
        <w:separator/>
      </w:r>
    </w:p>
  </w:footnote>
  <w:footnote w:type="continuationSeparator" w:id="0">
    <w:p w:rsidR="00A77656" w:rsidRDefault="00A77656"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43722"/>
    <w:rsid w:val="004458C9"/>
    <w:rsid w:val="00454650"/>
    <w:rsid w:val="00483B46"/>
    <w:rsid w:val="0048554B"/>
    <w:rsid w:val="004861E7"/>
    <w:rsid w:val="004B63BA"/>
    <w:rsid w:val="004C0285"/>
    <w:rsid w:val="004D0FE7"/>
    <w:rsid w:val="004E41E9"/>
    <w:rsid w:val="004E4884"/>
    <w:rsid w:val="004F7DF6"/>
    <w:rsid w:val="00510C8F"/>
    <w:rsid w:val="00517F8A"/>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141A"/>
    <w:rsid w:val="006C37C7"/>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145A"/>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7765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67956"/>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EAB61C5-D434-4859-8D9A-B2BF0DF8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1055</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7371</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27</cp:revision>
  <cp:lastPrinted>2013-08-30T15:04:00Z</cp:lastPrinted>
  <dcterms:created xsi:type="dcterms:W3CDTF">2015-07-24T04:52:00Z</dcterms:created>
  <dcterms:modified xsi:type="dcterms:W3CDTF">2021-10-30T05:05:00Z</dcterms:modified>
</cp:coreProperties>
</file>